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101" w:rsidRPr="00C22101" w:rsidRDefault="00C22101" w:rsidP="00C22101">
      <w:r w:rsidRPr="00C22101">
        <w:rPr>
          <w:b/>
          <w:bCs/>
        </w:rPr>
        <w:t>Rada  Miejska w Korfantowie</w:t>
      </w:r>
      <w:r w:rsidRPr="00C22101">
        <w:br/>
      </w:r>
    </w:p>
    <w:p w:rsidR="00C22101" w:rsidRPr="00C22101" w:rsidRDefault="00C22101" w:rsidP="00C22101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E0186">
        <w:rPr>
          <w:b/>
          <w:bCs/>
        </w:rPr>
        <w:t xml:space="preserve">Protokół nr </w:t>
      </w:r>
      <w:r w:rsidR="00571C6C">
        <w:rPr>
          <w:b/>
          <w:bCs/>
        </w:rPr>
        <w:t>XX</w:t>
      </w:r>
      <w:r w:rsidR="00DD425F">
        <w:rPr>
          <w:b/>
          <w:bCs/>
        </w:rPr>
        <w:t xml:space="preserve">I </w:t>
      </w:r>
      <w:r w:rsidR="008957C6">
        <w:rPr>
          <w:b/>
          <w:bCs/>
        </w:rPr>
        <w:t>/2025</w:t>
      </w:r>
    </w:p>
    <w:p w:rsidR="00C22101" w:rsidRPr="00C22101" w:rsidRDefault="00571C6C" w:rsidP="00C22101">
      <w:r>
        <w:t>XX</w:t>
      </w:r>
      <w:r w:rsidR="00DD425F">
        <w:t xml:space="preserve">I </w:t>
      </w:r>
      <w:r w:rsidR="007E0186">
        <w:t xml:space="preserve"> </w:t>
      </w:r>
      <w:r w:rsidR="00C22101" w:rsidRPr="00C22101">
        <w:t>sesja Rady Mie</w:t>
      </w:r>
      <w:r w:rsidR="002F6273">
        <w:t xml:space="preserve">jskiej w Korfantowie  w dniu </w:t>
      </w:r>
      <w:r w:rsidR="00237ABC">
        <w:t xml:space="preserve"> </w:t>
      </w:r>
      <w:r w:rsidR="00AE7E44">
        <w:t xml:space="preserve">29  października </w:t>
      </w:r>
      <w:r w:rsidR="00C22101" w:rsidRPr="00C22101">
        <w:t>2</w:t>
      </w:r>
      <w:r w:rsidR="002E235C">
        <w:t>02</w:t>
      </w:r>
      <w:r w:rsidR="00AE7E44">
        <w:t>5  roku.</w:t>
      </w:r>
      <w:r w:rsidR="00AE7E44">
        <w:br/>
        <w:t xml:space="preserve">Obrady rozpoczęto  29  października </w:t>
      </w:r>
      <w:r w:rsidR="008957C6">
        <w:t>2025</w:t>
      </w:r>
      <w:r w:rsidR="00C22101" w:rsidRPr="00C22101">
        <w:t xml:space="preserve"> roku  o godz</w:t>
      </w:r>
      <w:r w:rsidR="009D3E8B">
        <w:t>. 1</w:t>
      </w:r>
      <w:r w:rsidR="007E0186">
        <w:t>4:</w:t>
      </w:r>
      <w:r w:rsidR="0014270A">
        <w:t>06</w:t>
      </w:r>
      <w:r w:rsidR="007E0186">
        <w:t xml:space="preserve">, a zakończono o godz. </w:t>
      </w:r>
      <w:r w:rsidR="00C22101" w:rsidRPr="00C22101">
        <w:t xml:space="preserve"> </w:t>
      </w:r>
      <w:r w:rsidR="0014270A">
        <w:t>15:39</w:t>
      </w:r>
      <w:r w:rsidR="00A61AF8">
        <w:t xml:space="preserve"> </w:t>
      </w:r>
      <w:r w:rsidR="00C22101" w:rsidRPr="00C22101">
        <w:t>tego samego dnia.</w:t>
      </w:r>
    </w:p>
    <w:p w:rsidR="00C22101" w:rsidRPr="00C22101" w:rsidRDefault="00C22101" w:rsidP="00C22101">
      <w:r w:rsidRPr="00C22101">
        <w:t xml:space="preserve">Sesja  zwołana została na podstawie art.  20 ust. 1 ustawy z dnia 8 marca 1990 r. o samorządzie gminnym ( </w:t>
      </w:r>
      <w:proofErr w:type="spellStart"/>
      <w:r w:rsidRPr="00C22101">
        <w:t>t.j</w:t>
      </w:r>
      <w:proofErr w:type="spellEnd"/>
      <w:r w:rsidRPr="00C22101">
        <w:t>. Dz. U.</w:t>
      </w:r>
      <w:r w:rsidR="00571C6C">
        <w:t xml:space="preserve"> z 2025 poz.1153 </w:t>
      </w:r>
      <w:r w:rsidR="00A61AF8">
        <w:t>)</w:t>
      </w:r>
      <w:r w:rsidRPr="00C22101">
        <w:t xml:space="preserve"> i przeprowadzona została w sali Miejsko-Gminnym Ośrodku, Kultury, Sportu i Rekreacji w Korfantowie.</w:t>
      </w:r>
    </w:p>
    <w:p w:rsidR="00C22101" w:rsidRPr="00C22101" w:rsidRDefault="00C22101" w:rsidP="00C22101">
      <w:r w:rsidRPr="00C22101">
        <w:t xml:space="preserve">Obrady prowadził Ryszard Duś – Przewodniczący Rady Miejskiej w Korfantowie. </w:t>
      </w:r>
    </w:p>
    <w:p w:rsidR="00C22101" w:rsidRPr="00C22101" w:rsidRDefault="00C22101" w:rsidP="00C22101">
      <w:r w:rsidRPr="00C22101">
        <w:t>Obecni radni: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1.</w:t>
      </w:r>
      <w:r w:rsidRPr="00F82386">
        <w:tab/>
        <w:t>Bochyński Dawid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2.</w:t>
      </w:r>
      <w:r w:rsidRPr="00F82386">
        <w:tab/>
      </w:r>
      <w:proofErr w:type="spellStart"/>
      <w:r w:rsidRPr="00F82386">
        <w:t>Brodkorb</w:t>
      </w:r>
      <w:proofErr w:type="spellEnd"/>
      <w:r w:rsidRPr="00F82386">
        <w:t xml:space="preserve"> Natalia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3.</w:t>
      </w:r>
      <w:r w:rsidRPr="00F82386">
        <w:tab/>
        <w:t>Duś Ryszard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4.</w:t>
      </w:r>
      <w:r w:rsidRPr="00F82386">
        <w:tab/>
        <w:t>Dziedzic Dariusz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5.</w:t>
      </w:r>
      <w:r w:rsidRPr="00F82386">
        <w:tab/>
        <w:t>Gacek Piotr</w:t>
      </w:r>
    </w:p>
    <w:p w:rsidR="007E0186" w:rsidRPr="00DD425F" w:rsidRDefault="007E0186" w:rsidP="00734810">
      <w:pPr>
        <w:spacing w:line="240" w:lineRule="auto"/>
        <w:ind w:left="193" w:firstLine="709"/>
        <w:jc w:val="both"/>
        <w:rPr>
          <w:strike/>
        </w:rPr>
      </w:pPr>
      <w:r w:rsidRPr="00DD425F">
        <w:rPr>
          <w:strike/>
        </w:rPr>
        <w:t>6.</w:t>
      </w:r>
      <w:r w:rsidRPr="00DD425F">
        <w:rPr>
          <w:strike/>
        </w:rPr>
        <w:tab/>
        <w:t>Janik Anna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7.</w:t>
      </w:r>
      <w:r w:rsidRPr="00F82386">
        <w:tab/>
        <w:t>Kamińska Barbara</w:t>
      </w:r>
    </w:p>
    <w:p w:rsidR="007E0186" w:rsidRPr="00DD425F" w:rsidRDefault="007E0186" w:rsidP="00734810">
      <w:pPr>
        <w:spacing w:line="240" w:lineRule="auto"/>
        <w:ind w:left="193" w:firstLine="709"/>
        <w:jc w:val="both"/>
        <w:rPr>
          <w:strike/>
        </w:rPr>
      </w:pPr>
      <w:r w:rsidRPr="00DD425F">
        <w:rPr>
          <w:strike/>
        </w:rPr>
        <w:t>8.</w:t>
      </w:r>
      <w:r w:rsidRPr="00DD425F">
        <w:rPr>
          <w:strike/>
        </w:rPr>
        <w:tab/>
        <w:t>Kmiecik Danuta</w:t>
      </w:r>
      <w:r w:rsidR="0094070D" w:rsidRPr="00DD425F">
        <w:rPr>
          <w:strike/>
        </w:rPr>
        <w:t xml:space="preserve"> </w:t>
      </w:r>
    </w:p>
    <w:p w:rsidR="007E0186" w:rsidRPr="00DD425F" w:rsidRDefault="007E0186" w:rsidP="00734810">
      <w:pPr>
        <w:spacing w:line="240" w:lineRule="auto"/>
        <w:ind w:left="193" w:firstLine="709"/>
        <w:jc w:val="both"/>
      </w:pPr>
      <w:r w:rsidRPr="00DD425F">
        <w:t>9.</w:t>
      </w:r>
      <w:r w:rsidRPr="00DD425F">
        <w:tab/>
      </w:r>
      <w:proofErr w:type="spellStart"/>
      <w:r w:rsidRPr="00DD425F">
        <w:t>Łankowska</w:t>
      </w:r>
      <w:proofErr w:type="spellEnd"/>
      <w:r w:rsidRPr="00DD425F">
        <w:t xml:space="preserve"> Renata</w:t>
      </w:r>
    </w:p>
    <w:p w:rsidR="007E0186" w:rsidRPr="00DD425F" w:rsidRDefault="007E0186" w:rsidP="00734810">
      <w:pPr>
        <w:spacing w:line="240" w:lineRule="auto"/>
        <w:ind w:left="193" w:firstLine="709"/>
        <w:jc w:val="both"/>
        <w:rPr>
          <w:strike/>
        </w:rPr>
      </w:pPr>
      <w:r w:rsidRPr="00DD425F">
        <w:rPr>
          <w:strike/>
        </w:rPr>
        <w:t>10.</w:t>
      </w:r>
      <w:r w:rsidRPr="00DD425F">
        <w:rPr>
          <w:strike/>
        </w:rPr>
        <w:tab/>
      </w:r>
      <w:proofErr w:type="spellStart"/>
      <w:r w:rsidRPr="00DD425F">
        <w:rPr>
          <w:strike/>
        </w:rPr>
        <w:t>Nasienniak</w:t>
      </w:r>
      <w:proofErr w:type="spellEnd"/>
      <w:r w:rsidRPr="00DD425F">
        <w:rPr>
          <w:strike/>
        </w:rPr>
        <w:t xml:space="preserve"> Stanisław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11.</w:t>
      </w:r>
      <w:r w:rsidRPr="00F82386">
        <w:tab/>
        <w:t>Olsza  Anna</w:t>
      </w:r>
    </w:p>
    <w:p w:rsidR="007E0186" w:rsidRPr="00DD425F" w:rsidRDefault="007E0186" w:rsidP="00734810">
      <w:pPr>
        <w:spacing w:line="240" w:lineRule="auto"/>
        <w:ind w:left="193" w:firstLine="709"/>
        <w:jc w:val="both"/>
        <w:rPr>
          <w:strike/>
        </w:rPr>
      </w:pPr>
      <w:r w:rsidRPr="00DD425F">
        <w:rPr>
          <w:strike/>
        </w:rPr>
        <w:t>12.</w:t>
      </w:r>
      <w:r w:rsidRPr="00DD425F">
        <w:rPr>
          <w:strike/>
        </w:rPr>
        <w:tab/>
        <w:t>Przyklenk Dominika</w:t>
      </w:r>
    </w:p>
    <w:p w:rsidR="007E0186" w:rsidRPr="00DD425F" w:rsidRDefault="007E0186" w:rsidP="00734810">
      <w:pPr>
        <w:spacing w:line="240" w:lineRule="auto"/>
        <w:ind w:left="193" w:firstLine="709"/>
        <w:jc w:val="both"/>
        <w:rPr>
          <w:strike/>
        </w:rPr>
      </w:pPr>
      <w:r w:rsidRPr="00DD425F">
        <w:rPr>
          <w:strike/>
        </w:rPr>
        <w:t>13.</w:t>
      </w:r>
      <w:r w:rsidRPr="00DD425F">
        <w:rPr>
          <w:strike/>
        </w:rPr>
        <w:tab/>
        <w:t>Richter Joanna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14.</w:t>
      </w:r>
      <w:r w:rsidRPr="00F82386">
        <w:tab/>
        <w:t xml:space="preserve">Zawadzki Damian </w:t>
      </w:r>
    </w:p>
    <w:p w:rsidR="007E0186" w:rsidRPr="00DD425F" w:rsidRDefault="007E0186" w:rsidP="00734810">
      <w:pPr>
        <w:spacing w:line="240" w:lineRule="auto"/>
        <w:ind w:left="193" w:firstLine="709"/>
        <w:jc w:val="both"/>
      </w:pPr>
      <w:r w:rsidRPr="00DD425F">
        <w:t>15.</w:t>
      </w:r>
      <w:r w:rsidRPr="00DD425F">
        <w:tab/>
        <w:t xml:space="preserve">Żabiński Mariusz </w:t>
      </w:r>
      <w:r w:rsidR="00A61AF8" w:rsidRPr="00DD425F">
        <w:t xml:space="preserve"> </w:t>
      </w:r>
    </w:p>
    <w:p w:rsidR="00C22101" w:rsidRDefault="00C22101" w:rsidP="00C22101">
      <w:pPr>
        <w:rPr>
          <w:b/>
        </w:rPr>
      </w:pPr>
      <w:r w:rsidRPr="00C22101">
        <w:rPr>
          <w:b/>
        </w:rPr>
        <w:t>Listy obecności radnych, Burmistrza Korfantowa  oraz gości stanowią załączniki od 1 do 3 do niniejszego protokołu.</w:t>
      </w:r>
    </w:p>
    <w:p w:rsidR="00AE7E44" w:rsidRPr="00AE7E44" w:rsidRDefault="00AE7E44" w:rsidP="00C22101">
      <w:pPr>
        <w:rPr>
          <w:b/>
        </w:rPr>
      </w:pPr>
      <w:r w:rsidRPr="00AE7E44">
        <w:rPr>
          <w:b/>
        </w:rPr>
        <w:t xml:space="preserve">Przewodniczący RM poprosił wszystkich o powstanie i uczczenie minutą ciszy zmarłą radną dwóch kadencji i wieloletnią sołtys Śp. Grażynę Kulig. </w:t>
      </w:r>
    </w:p>
    <w:p w:rsidR="00C22101" w:rsidRPr="00C22101" w:rsidRDefault="00C22101" w:rsidP="00C22101">
      <w:r w:rsidRPr="00C22101">
        <w:t>Przewodniczący  RM  Pan Ryszard Duś poinformował  wszystkie projekty  uchwał zostały przez  komisje Rady  pozytywnie zaopiniowane,  obrady sesji są transmitowane, a  przed  salą znajduje się klauzula informacyjna RODO.</w:t>
      </w:r>
      <w:r w:rsidR="00A61AF8">
        <w:t xml:space="preserve"> </w:t>
      </w:r>
    </w:p>
    <w:p w:rsidR="009D7002" w:rsidRDefault="00DD425F" w:rsidP="00AE7E44">
      <w:pPr>
        <w:jc w:val="both"/>
      </w:pPr>
      <w:r>
        <w:t>W sesji uczestniczyło 10</w:t>
      </w:r>
      <w:r w:rsidR="002F2BF7">
        <w:t xml:space="preserve"> </w:t>
      </w:r>
      <w:r w:rsidR="00C22101" w:rsidRPr="00C22101">
        <w:t xml:space="preserve"> radnych</w:t>
      </w:r>
      <w:r w:rsidR="001F5A5C">
        <w:t xml:space="preserve"> (nieobecni</w:t>
      </w:r>
      <w:r w:rsidR="005C4A17">
        <w:t xml:space="preserve"> radni</w:t>
      </w:r>
      <w:r w:rsidR="001F5A5C">
        <w:t>:</w:t>
      </w:r>
      <w:r>
        <w:t xml:space="preserve"> A. Janik, D. Kmiecik, S. </w:t>
      </w:r>
      <w:proofErr w:type="spellStart"/>
      <w:r>
        <w:t>Nasienniak</w:t>
      </w:r>
      <w:proofErr w:type="spellEnd"/>
      <w:r>
        <w:t>, D. Przyklenk, J. Richter</w:t>
      </w:r>
      <w:r w:rsidR="00571C6C">
        <w:t xml:space="preserve">), </w:t>
      </w:r>
      <w:r w:rsidR="002F2BF7">
        <w:t xml:space="preserve"> Burmistrz Korfantow</w:t>
      </w:r>
      <w:r w:rsidR="009D7002">
        <w:t>a</w:t>
      </w:r>
      <w:r w:rsidR="00545408">
        <w:t xml:space="preserve">, </w:t>
      </w:r>
      <w:r w:rsidR="00C22101" w:rsidRPr="00C22101">
        <w:t xml:space="preserve"> Zastępca Burmistrza</w:t>
      </w:r>
      <w:r w:rsidR="00A45A79">
        <w:t>,</w:t>
      </w:r>
      <w:r w:rsidR="00365E04">
        <w:t xml:space="preserve"> </w:t>
      </w:r>
      <w:r w:rsidR="00BC3B9A">
        <w:t>Skarbnik Gminy</w:t>
      </w:r>
      <w:r w:rsidR="00A61BA8">
        <w:t xml:space="preserve">, </w:t>
      </w:r>
      <w:r w:rsidR="00BC3B9A">
        <w:t>kierow</w:t>
      </w:r>
      <w:r w:rsidR="00571C6C">
        <w:t>nicy jednostek organizacyjnych,</w:t>
      </w:r>
      <w:r w:rsidR="002F2BF7">
        <w:t xml:space="preserve"> </w:t>
      </w:r>
      <w:r w:rsidR="00BC3B9A">
        <w:t>naczelnicy, przedstawicie</w:t>
      </w:r>
      <w:r>
        <w:t>le organizacji pozarządowych, 12</w:t>
      </w:r>
      <w:r w:rsidR="00BC3B9A">
        <w:t xml:space="preserve"> </w:t>
      </w:r>
      <w:r w:rsidR="00C22101" w:rsidRPr="00C22101">
        <w:t xml:space="preserve"> sołtysów (nieobecni:</w:t>
      </w:r>
      <w:r>
        <w:t xml:space="preserve"> M. Siwek, S. Misa, D. Bułka, L. Dyląg, D. Aksamitowska, W. Nowacki, M. </w:t>
      </w:r>
      <w:proofErr w:type="spellStart"/>
      <w:r>
        <w:t>Lucowska</w:t>
      </w:r>
      <w:proofErr w:type="spellEnd"/>
      <w:r>
        <w:t xml:space="preserve">, D. Kmiecik, Ł. </w:t>
      </w:r>
      <w:proofErr w:type="spellStart"/>
      <w:r>
        <w:t>Herba</w:t>
      </w:r>
      <w:proofErr w:type="spellEnd"/>
      <w:r>
        <w:t xml:space="preserve">, M. </w:t>
      </w:r>
      <w:proofErr w:type="spellStart"/>
      <w:r>
        <w:t>Barycka</w:t>
      </w:r>
      <w:proofErr w:type="spellEnd"/>
      <w:r>
        <w:t xml:space="preserve"> </w:t>
      </w:r>
      <w:r w:rsidR="00FF4D54">
        <w:t>)</w:t>
      </w:r>
      <w:r w:rsidR="00571C6C">
        <w:t xml:space="preserve">, </w:t>
      </w:r>
      <w:r w:rsidR="001F5A5C">
        <w:t xml:space="preserve"> </w:t>
      </w:r>
      <w:r w:rsidR="00C22101" w:rsidRPr="00C22101">
        <w:t xml:space="preserve">i dyrektorzy  </w:t>
      </w:r>
      <w:r>
        <w:t xml:space="preserve"> szkół publicznych i niepublicznych </w:t>
      </w:r>
      <w:r w:rsidR="00C22101" w:rsidRPr="00C22101">
        <w:t xml:space="preserve">jednostek organizacyjnych gminy oraz pracownicy Biura Rady. </w:t>
      </w:r>
    </w:p>
    <w:p w:rsidR="002F2BF7" w:rsidRDefault="001F5A5C" w:rsidP="00C22101">
      <w:r>
        <w:lastRenderedPageBreak/>
        <w:t>Obrady XX</w:t>
      </w:r>
      <w:r w:rsidR="00DD425F">
        <w:t>I</w:t>
      </w:r>
      <w:r w:rsidR="002F2BF7">
        <w:t xml:space="preserve"> </w:t>
      </w:r>
      <w:r w:rsidR="00A61BA8">
        <w:t>sesji RM były prawomocne, gdyż uczestniczyło w niej</w:t>
      </w:r>
      <w:r w:rsidR="00DD425F">
        <w:t xml:space="preserve"> 10</w:t>
      </w:r>
      <w:r w:rsidR="00A61BA8">
        <w:t xml:space="preserve"> radnych</w:t>
      </w:r>
      <w:r w:rsidR="002F2BF7">
        <w:t xml:space="preserve"> Rady Mie</w:t>
      </w:r>
      <w:r w:rsidR="00DD425F">
        <w:t xml:space="preserve">jskiej </w:t>
      </w:r>
      <w:r w:rsidR="00DD425F">
        <w:br/>
        <w:t xml:space="preserve">w Korfantowie. </w:t>
      </w:r>
      <w:r w:rsidR="002F2BF7">
        <w:t xml:space="preserve"> </w:t>
      </w:r>
    </w:p>
    <w:p w:rsidR="00571C6C" w:rsidRPr="00571C6C" w:rsidRDefault="00571C6C" w:rsidP="00571C6C">
      <w:r>
        <w:t>Proponowany porządek obrad:</w:t>
      </w:r>
    </w:p>
    <w:p w:rsidR="00A670E4" w:rsidRPr="00A670E4" w:rsidRDefault="00A670E4" w:rsidP="00A670E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Otwarcie obrad i stwierdzenie ich prawomocności.</w:t>
      </w:r>
    </w:p>
    <w:p w:rsidR="00A670E4" w:rsidRPr="00A670E4" w:rsidRDefault="00A670E4" w:rsidP="00A670E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Wnioski do porządku obrad.</w:t>
      </w:r>
    </w:p>
    <w:p w:rsidR="00A670E4" w:rsidRPr="00A670E4" w:rsidRDefault="00A670E4" w:rsidP="00A670E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Interpelacje i zapytania radnych.</w:t>
      </w:r>
    </w:p>
    <w:p w:rsidR="00A670E4" w:rsidRPr="00A670E4" w:rsidRDefault="00A670E4" w:rsidP="00A670E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Informacja Burmistrza Korfantowa o stanie realizacji zadań oświatowych za rok szkolny 2024/2025 w tym o wynikach sprawdzianów ósmoklasistów:</w:t>
      </w:r>
    </w:p>
    <w:p w:rsidR="00A670E4" w:rsidRPr="00A670E4" w:rsidRDefault="00A670E4" w:rsidP="00A670E4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wystąpienie Dyrektor Zespołu Szkolno-Przedszkolnego w Korfantowie;</w:t>
      </w:r>
    </w:p>
    <w:p w:rsidR="00A670E4" w:rsidRPr="00A670E4" w:rsidRDefault="00A670E4" w:rsidP="00A670E4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wystąpienie Dyrektor Zespołu Szkolno- Przedszkolnego w Ścinawie Małej;</w:t>
      </w:r>
    </w:p>
    <w:p w:rsidR="00A670E4" w:rsidRPr="00A670E4" w:rsidRDefault="00A670E4" w:rsidP="00A670E4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 xml:space="preserve">wystąpienie Dyrektora Niepublicznego Zespołu Szkolno-Przedszkolnego </w:t>
      </w:r>
      <w:r w:rsidRPr="00A670E4">
        <w:rPr>
          <w:sz w:val="24"/>
        </w:rPr>
        <w:br/>
        <w:t>w Przechodzie;</w:t>
      </w:r>
    </w:p>
    <w:p w:rsidR="00A670E4" w:rsidRPr="00A670E4" w:rsidRDefault="00A670E4" w:rsidP="00A670E4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wystąpienie Dyrektor Zespołu Szkolno-Przedszkolnego we Włodarach;</w:t>
      </w:r>
    </w:p>
    <w:p w:rsidR="00A670E4" w:rsidRPr="00A670E4" w:rsidRDefault="00A670E4" w:rsidP="00A670E4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wystąpienie Dyrektor Szkoły Podstawowej Nr 2 w Korfantowie;</w:t>
      </w:r>
    </w:p>
    <w:p w:rsidR="00A670E4" w:rsidRPr="00A670E4" w:rsidRDefault="00A670E4" w:rsidP="00A670E4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wystąpienie Burmistrza Korfantowa;</w:t>
      </w:r>
    </w:p>
    <w:p w:rsidR="00A670E4" w:rsidRPr="00A670E4" w:rsidRDefault="00A670E4" w:rsidP="00A670E4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pytania i dyskusja radnych;</w:t>
      </w:r>
    </w:p>
    <w:p w:rsidR="00A670E4" w:rsidRPr="00A670E4" w:rsidRDefault="00A670E4" w:rsidP="00A670E4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przyjęcie informacji Burmistrza Korfantowa o stanie realizacji zadań oświatowych za rok szkolny 2024/2025 w tym o wynikach sprawdzianów ósmoklasistów.</w:t>
      </w:r>
    </w:p>
    <w:p w:rsidR="00A670E4" w:rsidRPr="00A670E4" w:rsidRDefault="00A670E4" w:rsidP="00A670E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Rozpatrzenie projektów uchwał:</w:t>
      </w:r>
    </w:p>
    <w:p w:rsidR="00A670E4" w:rsidRPr="00A670E4" w:rsidRDefault="00A670E4" w:rsidP="00A670E4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w sprawie zmian w wieloletniej prognozie finansowej;</w:t>
      </w:r>
    </w:p>
    <w:p w:rsidR="00A670E4" w:rsidRPr="00A670E4" w:rsidRDefault="00A670E4" w:rsidP="00A670E4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w sprawie zmian budżetu Gminy Korfantów na 2025 rok;</w:t>
      </w:r>
    </w:p>
    <w:p w:rsidR="00A670E4" w:rsidRPr="00A670E4" w:rsidRDefault="00A670E4" w:rsidP="00A670E4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w sprawie określenia wysokości stawek podatku od nieruchomości;</w:t>
      </w:r>
    </w:p>
    <w:p w:rsidR="00A670E4" w:rsidRPr="00A670E4" w:rsidRDefault="00A670E4" w:rsidP="00A670E4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w sprawie podatku od środków transportowych;</w:t>
      </w:r>
    </w:p>
    <w:p w:rsidR="00A670E4" w:rsidRPr="00A670E4" w:rsidRDefault="00A670E4" w:rsidP="00A670E4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w sprawie wyboru metody ustalenia opłaty za gospodarowanie odpadami komunalnymi oraz ustalenia wysokości tej opłaty i ustalenia stawki opłaty za pojemnik;</w:t>
      </w:r>
    </w:p>
    <w:p w:rsidR="00A670E4" w:rsidRPr="00A670E4" w:rsidRDefault="00A670E4" w:rsidP="00A670E4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w sprawie udzielenia dotacji Parafii Rzymskokatolickiej we Włodarach na prace konserwatorskie, restauratorskie przy zabytku wpisanym do rejestru zabytków;</w:t>
      </w:r>
    </w:p>
    <w:p w:rsidR="00A670E4" w:rsidRPr="00A670E4" w:rsidRDefault="00A670E4" w:rsidP="00A670E4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 xml:space="preserve">w sprawie uchylenia Uchwały Nr LXVI/559/2024 Rady Miejskiej </w:t>
      </w:r>
      <w:r w:rsidR="002D2507">
        <w:rPr>
          <w:sz w:val="24"/>
        </w:rPr>
        <w:br/>
        <w:t xml:space="preserve">w Korfantowie </w:t>
      </w:r>
      <w:r w:rsidRPr="00A670E4">
        <w:rPr>
          <w:sz w:val="24"/>
        </w:rPr>
        <w:t>z dnia 27 marca 2024 r. w sprawie w sprawie wy</w:t>
      </w:r>
      <w:r w:rsidR="002D2507">
        <w:rPr>
          <w:sz w:val="24"/>
        </w:rPr>
        <w:t xml:space="preserve">rażenia zgody na przystąpienie </w:t>
      </w:r>
      <w:r w:rsidRPr="00A670E4">
        <w:rPr>
          <w:sz w:val="24"/>
        </w:rPr>
        <w:t>do sporządzenia zintegrowanego planu inwestycyjnego dla fragmentów obrębów Korfantów, Pleśnica, Przydroże Małe, Przydr</w:t>
      </w:r>
      <w:r w:rsidR="00AE7E44">
        <w:rPr>
          <w:sz w:val="24"/>
        </w:rPr>
        <w:t xml:space="preserve">oże Wielkie, Puszyna, Włostowa, </w:t>
      </w:r>
      <w:r w:rsidRPr="00A670E4">
        <w:rPr>
          <w:sz w:val="24"/>
        </w:rPr>
        <w:t>w gminie Korfantów;</w:t>
      </w:r>
    </w:p>
    <w:p w:rsidR="00A670E4" w:rsidRPr="00A670E4" w:rsidRDefault="00A670E4" w:rsidP="00A670E4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 xml:space="preserve">sprawie uchylenia Uchwały Nr VII/41/2024 Rady Miejskiej w Korfantowie </w:t>
      </w:r>
      <w:r w:rsidR="002D2507">
        <w:rPr>
          <w:sz w:val="24"/>
        </w:rPr>
        <w:br/>
      </w:r>
      <w:r w:rsidRPr="00A670E4">
        <w:rPr>
          <w:sz w:val="24"/>
        </w:rPr>
        <w:t xml:space="preserve">z dnia 25 września 2024 r. w sprawie wyrażenia zgody na przystąpienie do </w:t>
      </w:r>
      <w:r w:rsidRPr="00A670E4">
        <w:rPr>
          <w:sz w:val="24"/>
        </w:rPr>
        <w:lastRenderedPageBreak/>
        <w:t>sporządzenia zintegrowanego planu inwestycyjnego dla obszaru położonego na terenie gminy Korfantów obejmującego działkę ewidencyjną nr 208, obręb Przydroże Małe;</w:t>
      </w:r>
    </w:p>
    <w:p w:rsidR="00A670E4" w:rsidRPr="00A670E4" w:rsidRDefault="00A670E4" w:rsidP="00A670E4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w sprawie ustalenia wynagrodzenia miesięcznego Burmistrza Korfantowa.</w:t>
      </w:r>
    </w:p>
    <w:p w:rsidR="00A670E4" w:rsidRPr="00A670E4" w:rsidRDefault="00A670E4" w:rsidP="00A670E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Odpowiedzi na zgłoszone interpelacje i zapytania radnych.</w:t>
      </w:r>
    </w:p>
    <w:p w:rsidR="00A670E4" w:rsidRPr="00A670E4" w:rsidRDefault="00A670E4" w:rsidP="00A670E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Wolne wnioski, komunikaty i ogłoszenia.</w:t>
      </w:r>
    </w:p>
    <w:p w:rsidR="00A670E4" w:rsidRPr="00A670E4" w:rsidRDefault="00A670E4" w:rsidP="00A670E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Przyjęcie protokołu z XX sesji Rady Miejskiej w Korfantowie.</w:t>
      </w:r>
    </w:p>
    <w:p w:rsidR="00A670E4" w:rsidRPr="00A670E4" w:rsidRDefault="00A670E4" w:rsidP="00C2210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36" w:lineRule="auto"/>
        <w:jc w:val="both"/>
        <w:rPr>
          <w:sz w:val="24"/>
        </w:rPr>
      </w:pPr>
      <w:r w:rsidRPr="00A670E4">
        <w:rPr>
          <w:sz w:val="24"/>
        </w:rPr>
        <w:t>Zamknięcie obrad.</w:t>
      </w:r>
    </w:p>
    <w:p w:rsidR="001F5A5C" w:rsidRPr="00C22101" w:rsidRDefault="00C22101" w:rsidP="00C22101">
      <w:r w:rsidRPr="00C22101">
        <w:rPr>
          <w:b/>
        </w:rPr>
        <w:t>Ad. 2.</w:t>
      </w:r>
      <w:r w:rsidRPr="00C22101">
        <w:t xml:space="preserve"> Wnioski do porządku obrad.</w:t>
      </w:r>
    </w:p>
    <w:p w:rsidR="00A670E4" w:rsidRDefault="00D00605" w:rsidP="00C22101">
      <w:r>
        <w:t xml:space="preserve">Przewodniczący  RM na wniosek Burmistrza Korfantowa  wniósł o dodanie  autopoprawki do projektu uchwały w sprawie zmian budżetu Gminy Korfantów na 2025 rok. </w:t>
      </w:r>
    </w:p>
    <w:p w:rsidR="00D00605" w:rsidRDefault="00D00605" w:rsidP="00C22101">
      <w:r>
        <w:t>Rada w głosowaniu:</w:t>
      </w:r>
    </w:p>
    <w:p w:rsidR="00D00605" w:rsidRDefault="00D00605" w:rsidP="00C22101">
      <w:r>
        <w:br/>
        <w:t>ZA: 10, PRZECIW: 0, WSTRZYMUJĘ SIĘ: 0, BRAK GŁOSU: 0, NIEOBECNI: 5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Dawid Bochyński, Natalia </w:t>
      </w:r>
      <w:proofErr w:type="spellStart"/>
      <w:r>
        <w:t>Brodkorb</w:t>
      </w:r>
      <w:proofErr w:type="spellEnd"/>
      <w:r>
        <w:t xml:space="preserve">, Ryszard Duś, Dariusz Dziedzic, Piotr Gacek, Barbara Kamińska, Renata </w:t>
      </w:r>
      <w:proofErr w:type="spellStart"/>
      <w:r>
        <w:t>Łankowska</w:t>
      </w:r>
      <w:proofErr w:type="spellEnd"/>
      <w:r>
        <w:t>, Anna Olsza, Damian Zawadzki, Mariusz Żabiński</w:t>
      </w:r>
      <w:r>
        <w:br/>
        <w:t>NIEOBECNI (5)</w:t>
      </w:r>
      <w:r>
        <w:br/>
      </w:r>
    </w:p>
    <w:p w:rsidR="00855E7B" w:rsidRPr="00855E7B" w:rsidRDefault="00855E7B" w:rsidP="00C22101">
      <w:pPr>
        <w:rPr>
          <w:b/>
        </w:rPr>
      </w:pPr>
      <w:r w:rsidRPr="00855E7B">
        <w:rPr>
          <w:b/>
        </w:rPr>
        <w:t xml:space="preserve">Rada Miejska w Korfantowie  dodała autopoprawkę  do projektu budżetu Gminy Korfantów </w:t>
      </w:r>
      <w:r w:rsidRPr="00855E7B">
        <w:rPr>
          <w:b/>
        </w:rPr>
        <w:br/>
        <w:t xml:space="preserve">na 2025 rok. </w:t>
      </w:r>
    </w:p>
    <w:p w:rsidR="005E283F" w:rsidRDefault="005E283F" w:rsidP="00855E7B">
      <w:pPr>
        <w:rPr>
          <w:b/>
        </w:rPr>
      </w:pPr>
      <w:r w:rsidRPr="005E283F">
        <w:rPr>
          <w:b/>
        </w:rPr>
        <w:t xml:space="preserve">Wniosek </w:t>
      </w:r>
      <w:r>
        <w:rPr>
          <w:b/>
        </w:rPr>
        <w:t xml:space="preserve"> o dodanie autopoprawki </w:t>
      </w:r>
      <w:r w:rsidRPr="005E283F">
        <w:rPr>
          <w:b/>
        </w:rPr>
        <w:t xml:space="preserve">stanowi załącznik nr 4 do niniejszego protokołu. </w:t>
      </w:r>
    </w:p>
    <w:p w:rsidR="00B64921" w:rsidRPr="00B64921" w:rsidRDefault="00B64921" w:rsidP="00855E7B">
      <w:pPr>
        <w:rPr>
          <w:b/>
        </w:rPr>
      </w:pPr>
      <w:r>
        <w:rPr>
          <w:b/>
        </w:rPr>
        <w:t xml:space="preserve">Innych wniosków do porządku obrad Xxi sesji RM Radni nie zgłosili. </w:t>
      </w:r>
      <w:bookmarkStart w:id="0" w:name="_GoBack"/>
      <w:bookmarkEnd w:id="0"/>
    </w:p>
    <w:p w:rsidR="00855E7B" w:rsidRDefault="00C22101" w:rsidP="00C22101">
      <w:r w:rsidRPr="00C22101">
        <w:rPr>
          <w:b/>
        </w:rPr>
        <w:t>A</w:t>
      </w:r>
      <w:r w:rsidR="00855E7B">
        <w:rPr>
          <w:b/>
        </w:rPr>
        <w:t>d. 3</w:t>
      </w:r>
      <w:r w:rsidRPr="00C22101">
        <w:rPr>
          <w:b/>
        </w:rPr>
        <w:t>.</w:t>
      </w:r>
      <w:r w:rsidRPr="00C22101">
        <w:t xml:space="preserve">  Interpelacje  pisemne </w:t>
      </w:r>
      <w:r w:rsidR="005E283F">
        <w:t xml:space="preserve">w okresie międzysesyjnym </w:t>
      </w:r>
      <w:r w:rsidR="00855E7B">
        <w:t>zgłosili:</w:t>
      </w:r>
    </w:p>
    <w:p w:rsidR="00C739D2" w:rsidRDefault="006B06F9" w:rsidP="00C22101">
      <w:r>
        <w:t xml:space="preserve">- </w:t>
      </w:r>
      <w:r w:rsidRPr="000F462E">
        <w:rPr>
          <w:b/>
        </w:rPr>
        <w:t xml:space="preserve">radna Anna </w:t>
      </w:r>
      <w:r w:rsidR="00855E7B" w:rsidRPr="000F462E">
        <w:rPr>
          <w:b/>
        </w:rPr>
        <w:t>Olsza</w:t>
      </w:r>
      <w:r w:rsidR="00855E7B">
        <w:t xml:space="preserve"> ,,Zwracam się do </w:t>
      </w:r>
      <w:r w:rsidR="006C5AE4">
        <w:t>Z</w:t>
      </w:r>
      <w:r w:rsidR="00855E7B">
        <w:t>arządu Dróg Powiatowych</w:t>
      </w:r>
      <w:r w:rsidR="009E61CB">
        <w:t xml:space="preserve"> </w:t>
      </w:r>
      <w:r w:rsidR="00855E7B">
        <w:t xml:space="preserve">z ponowną prośba o podniesienie </w:t>
      </w:r>
      <w:r w:rsidR="00AE7E44">
        <w:br/>
      </w:r>
      <w:r w:rsidR="00855E7B">
        <w:t xml:space="preserve">i uzupełnienie krawężnika w miejscowości Węża przy posesji nr 109. Podczas intensywnych opadów deszczu dochodzi do zalewania posesji, gdyż znajduje się ona aby zatrzymać spływającą wodę. Woda z jezdni </w:t>
      </w:r>
      <w:r w:rsidR="00C739D2">
        <w:t xml:space="preserve">przedostaje się bezpośrednio na teren posesji powodując uszkodzenia nawierzchni i zalewanie budynku mieszkalnego. Z góry dziękuję za pozytywnie rozpatrzenie wniosku i podjęcie stosownych działań. </w:t>
      </w:r>
    </w:p>
    <w:p w:rsidR="00C739D2" w:rsidRDefault="00C739D2" w:rsidP="00C22101">
      <w:r w:rsidRPr="000F462E">
        <w:rPr>
          <w:b/>
        </w:rPr>
        <w:t xml:space="preserve">- </w:t>
      </w:r>
      <w:r w:rsidR="006B06F9" w:rsidRPr="000F462E">
        <w:rPr>
          <w:b/>
        </w:rPr>
        <w:t>radny Piotr Gacek</w:t>
      </w:r>
      <w:r w:rsidR="006B06F9">
        <w:t xml:space="preserve"> – </w:t>
      </w:r>
      <w:r w:rsidR="006C5AE4">
        <w:t>,,</w:t>
      </w:r>
      <w:r w:rsidR="006B06F9">
        <w:t xml:space="preserve">proszę o uzupełnienie </w:t>
      </w:r>
      <w:r w:rsidR="000F462E">
        <w:t>ubytków na drodze powiatowej nr 1206 w miejscowości Przechód i zasypanie dziur pobocza za szczególnym uwzględnieniem miejsc postojowych takich jak kościół, szkoła.</w:t>
      </w:r>
      <w:r w:rsidR="006C5AE4">
        <w:t>”</w:t>
      </w:r>
    </w:p>
    <w:p w:rsidR="000F462E" w:rsidRPr="00596960" w:rsidRDefault="00596960" w:rsidP="00C22101">
      <w:pPr>
        <w:rPr>
          <w:b/>
        </w:rPr>
      </w:pPr>
      <w:r w:rsidRPr="00596960">
        <w:rPr>
          <w:b/>
        </w:rPr>
        <w:t xml:space="preserve"> Interpelacje stanowią załącznik nr 5 i 6 do protokołu. </w:t>
      </w:r>
    </w:p>
    <w:p w:rsidR="000D216E" w:rsidRDefault="000D216E" w:rsidP="00C22101">
      <w:r>
        <w:t xml:space="preserve"> Więcej interpelacji nie zgłoszono. </w:t>
      </w:r>
    </w:p>
    <w:p w:rsidR="000F462E" w:rsidRDefault="000F462E" w:rsidP="00C22101"/>
    <w:p w:rsidR="000F462E" w:rsidRDefault="000F462E" w:rsidP="00C22101"/>
    <w:p w:rsidR="00596960" w:rsidRDefault="000D216E" w:rsidP="00D57A13">
      <w:pPr>
        <w:jc w:val="both"/>
        <w:rPr>
          <w:sz w:val="24"/>
        </w:rPr>
      </w:pPr>
      <w:r>
        <w:rPr>
          <w:b/>
        </w:rPr>
        <w:lastRenderedPageBreak/>
        <w:t xml:space="preserve"> Ad. 4</w:t>
      </w:r>
      <w:r w:rsidR="000060C6">
        <w:rPr>
          <w:b/>
        </w:rPr>
        <w:t xml:space="preserve">a) </w:t>
      </w:r>
      <w:r>
        <w:rPr>
          <w:b/>
        </w:rPr>
        <w:t xml:space="preserve">  </w:t>
      </w:r>
      <w:r w:rsidRPr="000D216E">
        <w:t xml:space="preserve">Przewodniczący RM powiedział, że w związku z główną tematyką </w:t>
      </w:r>
      <w:r w:rsidR="005C0889">
        <w:t xml:space="preserve"> informacją </w:t>
      </w:r>
      <w:r w:rsidRPr="00A670E4">
        <w:rPr>
          <w:sz w:val="24"/>
        </w:rPr>
        <w:t>o stanie realizacji zadań oświatowych za rok szkolny 2024/2025 w tym o wynikach sprawdzianów ósmoklasistów</w:t>
      </w:r>
      <w:r>
        <w:rPr>
          <w:sz w:val="24"/>
        </w:rPr>
        <w:t xml:space="preserve">. Gminna informacja o stanie realizacji zadań oświatowych za rok szkolny 2024/2025 w tym o wynikach egzaminów ósmoklasistów stanowi załącznik nr </w:t>
      </w:r>
      <w:r w:rsidR="00596960">
        <w:rPr>
          <w:sz w:val="24"/>
        </w:rPr>
        <w:t xml:space="preserve"> 7 do protokołu.</w:t>
      </w:r>
    </w:p>
    <w:p w:rsidR="00596960" w:rsidRDefault="00596960" w:rsidP="00D57A13">
      <w:pPr>
        <w:jc w:val="both"/>
        <w:rPr>
          <w:sz w:val="24"/>
        </w:rPr>
      </w:pPr>
      <w:r>
        <w:rPr>
          <w:sz w:val="24"/>
        </w:rPr>
        <w:t xml:space="preserve">Przewodniczący udzielał głosu kolejno: </w:t>
      </w:r>
    </w:p>
    <w:p w:rsidR="000D216E" w:rsidRPr="00596960" w:rsidRDefault="000D216E" w:rsidP="00D57A13">
      <w:pPr>
        <w:jc w:val="both"/>
        <w:rPr>
          <w:b/>
          <w:sz w:val="24"/>
        </w:rPr>
      </w:pPr>
      <w:r>
        <w:rPr>
          <w:sz w:val="24"/>
        </w:rPr>
        <w:t>- Dyrektor</w:t>
      </w:r>
      <w:r w:rsidR="00596960">
        <w:rPr>
          <w:sz w:val="24"/>
        </w:rPr>
        <w:t xml:space="preserve">owi </w:t>
      </w:r>
      <w:r>
        <w:rPr>
          <w:sz w:val="24"/>
        </w:rPr>
        <w:t>Zespołu  Szkolno- Przedszkolnego w Korfantowie</w:t>
      </w:r>
      <w:r w:rsidR="00596960">
        <w:rPr>
          <w:sz w:val="24"/>
        </w:rPr>
        <w:t xml:space="preserve"> Panu  dr Markowi Misztalowi – </w:t>
      </w:r>
      <w:r w:rsidR="00596960" w:rsidRPr="00596960">
        <w:rPr>
          <w:b/>
          <w:sz w:val="24"/>
        </w:rPr>
        <w:t>prezentacja stanowi załącznik nr 8 do protokołu;</w:t>
      </w:r>
    </w:p>
    <w:p w:rsidR="00596960" w:rsidRDefault="00596960" w:rsidP="00D57A13">
      <w:pPr>
        <w:jc w:val="both"/>
        <w:rPr>
          <w:b/>
          <w:sz w:val="24"/>
        </w:rPr>
      </w:pPr>
      <w:r>
        <w:rPr>
          <w:sz w:val="24"/>
        </w:rPr>
        <w:t xml:space="preserve">- Dyrektor Zespołu Szkolno- Przedszkolnego w Ścinawie Małej Pani Joannie </w:t>
      </w:r>
      <w:proofErr w:type="spellStart"/>
      <w:r>
        <w:rPr>
          <w:sz w:val="24"/>
        </w:rPr>
        <w:t>Beśka</w:t>
      </w:r>
      <w:proofErr w:type="spellEnd"/>
      <w:r>
        <w:rPr>
          <w:sz w:val="24"/>
        </w:rPr>
        <w:t xml:space="preserve">- </w:t>
      </w:r>
      <w:r w:rsidRPr="00596960">
        <w:rPr>
          <w:b/>
          <w:sz w:val="24"/>
        </w:rPr>
        <w:t>prezentacja stanowi załącznik nr 9 do protokołu</w:t>
      </w:r>
      <w:r>
        <w:rPr>
          <w:b/>
          <w:sz w:val="24"/>
        </w:rPr>
        <w:t>;</w:t>
      </w:r>
    </w:p>
    <w:p w:rsidR="000060C6" w:rsidRPr="000060C6" w:rsidRDefault="000060C6" w:rsidP="00D57A13">
      <w:pPr>
        <w:jc w:val="both"/>
        <w:rPr>
          <w:b/>
          <w:sz w:val="24"/>
        </w:rPr>
      </w:pPr>
      <w:r>
        <w:rPr>
          <w:b/>
          <w:sz w:val="24"/>
        </w:rPr>
        <w:t xml:space="preserve">- Dyrektorowi Niepublicznego Zespołu Szkolno-Przedszkolnego w Przechodzie </w:t>
      </w:r>
      <w:r w:rsidRPr="00596960">
        <w:rPr>
          <w:sz w:val="24"/>
        </w:rPr>
        <w:t xml:space="preserve">- dr </w:t>
      </w:r>
      <w:r>
        <w:rPr>
          <w:sz w:val="24"/>
        </w:rPr>
        <w:t xml:space="preserve"> Łukaszowi Dziarmaga- </w:t>
      </w:r>
      <w:r w:rsidRPr="000060C6">
        <w:rPr>
          <w:b/>
          <w:sz w:val="24"/>
        </w:rPr>
        <w:t>prezentacja stanowi załącznik nr 10 do protokołu;</w:t>
      </w:r>
    </w:p>
    <w:p w:rsidR="00596960" w:rsidRDefault="00596960" w:rsidP="00D57A13">
      <w:pPr>
        <w:jc w:val="both"/>
        <w:rPr>
          <w:b/>
          <w:sz w:val="24"/>
        </w:rPr>
      </w:pPr>
      <w:r w:rsidRPr="00596960">
        <w:rPr>
          <w:sz w:val="24"/>
        </w:rPr>
        <w:t>- Dyrektor Zespołu  Zespół Szkolno-Przedszkolnego we Włodarach –Pani Danuta Babicz</w:t>
      </w:r>
      <w:r>
        <w:rPr>
          <w:sz w:val="24"/>
        </w:rPr>
        <w:t xml:space="preserve">- </w:t>
      </w:r>
      <w:r w:rsidRPr="00596960">
        <w:rPr>
          <w:b/>
          <w:sz w:val="24"/>
        </w:rPr>
        <w:t>pre</w:t>
      </w:r>
      <w:r w:rsidR="000060C6">
        <w:rPr>
          <w:b/>
          <w:sz w:val="24"/>
        </w:rPr>
        <w:t>zentacja stanowi załącznik nr 11</w:t>
      </w:r>
      <w:r w:rsidRPr="00596960">
        <w:rPr>
          <w:b/>
          <w:sz w:val="24"/>
        </w:rPr>
        <w:t xml:space="preserve"> do protokołu;</w:t>
      </w:r>
    </w:p>
    <w:p w:rsidR="000060C6" w:rsidRPr="000060C6" w:rsidRDefault="000060C6" w:rsidP="00D57A13">
      <w:pPr>
        <w:jc w:val="both"/>
        <w:rPr>
          <w:b/>
          <w:sz w:val="24"/>
        </w:rPr>
      </w:pPr>
      <w:r>
        <w:rPr>
          <w:sz w:val="24"/>
        </w:rPr>
        <w:t xml:space="preserve">- Dyrektor Szkoły Podstawowej Nr 2  w Korfantowie im. Czesława Niemena  w Korfantowie  Małgorzacie </w:t>
      </w:r>
      <w:proofErr w:type="spellStart"/>
      <w:r>
        <w:rPr>
          <w:sz w:val="24"/>
        </w:rPr>
        <w:t>Sinickiej</w:t>
      </w:r>
      <w:proofErr w:type="spellEnd"/>
      <w:r>
        <w:rPr>
          <w:sz w:val="24"/>
        </w:rPr>
        <w:t xml:space="preserve">- </w:t>
      </w:r>
      <w:r w:rsidRPr="000060C6">
        <w:rPr>
          <w:b/>
          <w:sz w:val="24"/>
        </w:rPr>
        <w:t>prezentacja stanowi załącznik nr 12 do protokołu</w:t>
      </w:r>
      <w:r>
        <w:rPr>
          <w:b/>
          <w:sz w:val="24"/>
        </w:rPr>
        <w:t xml:space="preserve">, a prezentacja </w:t>
      </w:r>
      <w:r w:rsidRPr="000060C6">
        <w:rPr>
          <w:b/>
          <w:sz w:val="24"/>
        </w:rPr>
        <w:t xml:space="preserve">dotycząca osiągnięć sportowych stanowi załącznik nr 13 do protokołu. </w:t>
      </w:r>
    </w:p>
    <w:p w:rsidR="005C0889" w:rsidRDefault="000060C6" w:rsidP="00D57A13">
      <w:pPr>
        <w:jc w:val="both"/>
        <w:rPr>
          <w:sz w:val="24"/>
        </w:rPr>
      </w:pPr>
      <w:r>
        <w:rPr>
          <w:b/>
          <w:sz w:val="24"/>
        </w:rPr>
        <w:t xml:space="preserve">Zastępca Burmistrz Jarosław Szewczyk podsumował </w:t>
      </w:r>
      <w:r w:rsidRPr="005D5C39">
        <w:rPr>
          <w:sz w:val="24"/>
        </w:rPr>
        <w:t xml:space="preserve">przedstawione informacje odnosząc się </w:t>
      </w:r>
      <w:r w:rsidR="005D5C39" w:rsidRPr="005D5C39">
        <w:rPr>
          <w:sz w:val="24"/>
        </w:rPr>
        <w:t xml:space="preserve">do zmagań uczniów z nauczycielami, liczby mieszkańców, która na przestrzeni ostatnich 20 lat zmniejszyła się o 1700 osób i to one będą determinowały kolejne zmiany </w:t>
      </w:r>
      <w:r w:rsidR="005D5C39">
        <w:rPr>
          <w:sz w:val="24"/>
        </w:rPr>
        <w:t>w</w:t>
      </w:r>
      <w:r w:rsidR="005D5C39" w:rsidRPr="005D5C39">
        <w:rPr>
          <w:sz w:val="24"/>
        </w:rPr>
        <w:t xml:space="preserve"> oświacie. </w:t>
      </w:r>
      <w:r w:rsidR="005D5C39">
        <w:rPr>
          <w:sz w:val="24"/>
        </w:rPr>
        <w:t xml:space="preserve">Wiceburmistrz podziękował Dyrektorom za przybycie, przedstawienie informacji oświaty podkreślając zaangażowanie szkół w życie miejscowości, w których jeszcze szkoły istnieją.  Wiceburmistrz podziękował za wiele osiągnięć zarówno  uczniów jak i samych dyrektorów dziękując za miniony rok szkolny i wyrażając nadzieję na dalszą  jeszcze lepszą współpracę </w:t>
      </w:r>
      <w:r w:rsidR="005C0889">
        <w:rPr>
          <w:sz w:val="24"/>
        </w:rPr>
        <w:br/>
      </w:r>
      <w:r w:rsidR="005D5C39">
        <w:rPr>
          <w:sz w:val="24"/>
        </w:rPr>
        <w:t xml:space="preserve">i działalność  wszystkich placówek oświatowych odnosząc się również do bardzo dobrych warunków  pracy nauczycieli jak i wysokiej jakości kadry nauczycielskiej, która </w:t>
      </w:r>
      <w:r w:rsidR="005C0889">
        <w:rPr>
          <w:sz w:val="24"/>
        </w:rPr>
        <w:br/>
      </w:r>
      <w:r w:rsidR="005D5C39">
        <w:rPr>
          <w:sz w:val="24"/>
        </w:rPr>
        <w:t xml:space="preserve">z dobrodziejstw zapewnionych przez gminę potrafi korzystać. </w:t>
      </w:r>
    </w:p>
    <w:p w:rsidR="005D5C39" w:rsidRDefault="005C0889" w:rsidP="00D57A13">
      <w:pPr>
        <w:jc w:val="both"/>
        <w:rPr>
          <w:sz w:val="24"/>
        </w:rPr>
      </w:pPr>
      <w:r w:rsidRPr="005C0889">
        <w:rPr>
          <w:b/>
          <w:sz w:val="24"/>
        </w:rPr>
        <w:t xml:space="preserve">b) </w:t>
      </w:r>
      <w:r w:rsidR="005D5C39" w:rsidRPr="005C0889">
        <w:rPr>
          <w:b/>
          <w:sz w:val="24"/>
        </w:rPr>
        <w:t xml:space="preserve"> Przewodniczący Komisji Oświatowej i Spraw Społecznych Mariusz Żabiński</w:t>
      </w:r>
      <w:r w:rsidR="005D5C39">
        <w:rPr>
          <w:sz w:val="24"/>
        </w:rPr>
        <w:t xml:space="preserve">, który powiedział, że w szkole dzieje się bardzo dobrze oraz czują się w tych szkołach bardzo dobrze, co jest bardzo ważne dla uczniów. Przewodniczący podziękował całej kadrze nauczycielskiej, obsługi i Wydziałowi Edukacji i Spraw Społecznych  UM  w Korfantowie za współpracę </w:t>
      </w:r>
      <w:r>
        <w:rPr>
          <w:sz w:val="24"/>
        </w:rPr>
        <w:br/>
      </w:r>
      <w:r w:rsidR="005D5C39">
        <w:rPr>
          <w:sz w:val="24"/>
        </w:rPr>
        <w:t xml:space="preserve"> i wspomaganie prowadzenia szkół. Przewodniczący  Komisji złożył gratulacje Pani J. </w:t>
      </w:r>
      <w:proofErr w:type="spellStart"/>
      <w:r w:rsidR="005D5C39">
        <w:rPr>
          <w:sz w:val="24"/>
        </w:rPr>
        <w:t>Beśka</w:t>
      </w:r>
      <w:proofErr w:type="spellEnd"/>
      <w:r w:rsidR="005D5C39">
        <w:rPr>
          <w:sz w:val="24"/>
        </w:rPr>
        <w:t xml:space="preserve"> za otrzymanie nagrody Marszałka Województwa Opolskiego za osiągnięcia w oświacie ubolewając jednocześnie, że tylko 1 nauczyciel z gminy Korfantów moż</w:t>
      </w:r>
      <w:r>
        <w:rPr>
          <w:sz w:val="24"/>
        </w:rPr>
        <w:t xml:space="preserve">e taką nagrodę odebrać w roku. </w:t>
      </w:r>
    </w:p>
    <w:p w:rsidR="005C0889" w:rsidRPr="005D5C39" w:rsidRDefault="005C0889" w:rsidP="00D57A13">
      <w:pPr>
        <w:jc w:val="both"/>
        <w:rPr>
          <w:sz w:val="24"/>
        </w:rPr>
      </w:pPr>
    </w:p>
    <w:p w:rsidR="005C0889" w:rsidRPr="005C0889" w:rsidRDefault="000060C6" w:rsidP="005C0889">
      <w:pPr>
        <w:tabs>
          <w:tab w:val="left" w:pos="795"/>
        </w:tabs>
        <w:jc w:val="both"/>
        <w:rPr>
          <w:b/>
        </w:rPr>
      </w:pPr>
      <w:r w:rsidRPr="005D5C39">
        <w:rPr>
          <w:sz w:val="24"/>
        </w:rPr>
        <w:t xml:space="preserve"> </w:t>
      </w:r>
      <w:r w:rsidR="005D5C39">
        <w:rPr>
          <w:b/>
        </w:rPr>
        <w:t xml:space="preserve">c) </w:t>
      </w:r>
      <w:r w:rsidR="005C0889">
        <w:rPr>
          <w:b/>
        </w:rPr>
        <w:t xml:space="preserve">  Przewodniczący RM poddał pod głosowanie  </w:t>
      </w:r>
      <w:r w:rsidR="005C0889" w:rsidRPr="005C0889">
        <w:rPr>
          <w:b/>
        </w:rPr>
        <w:t>przyjęcie informacji Burmistrza Korfantowa</w:t>
      </w:r>
      <w:r w:rsidR="005C0889">
        <w:rPr>
          <w:b/>
        </w:rPr>
        <w:br/>
      </w:r>
      <w:r w:rsidR="005C0889" w:rsidRPr="005C0889">
        <w:rPr>
          <w:b/>
        </w:rPr>
        <w:t xml:space="preserve"> o stanie realizacji zadań oświatowych za rok szkolny 2024/2025 w tym o wyn</w:t>
      </w:r>
      <w:r w:rsidR="005C0889">
        <w:rPr>
          <w:b/>
        </w:rPr>
        <w:t>ikach egzaminów ósmoklasistów.</w:t>
      </w: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</w:p>
    <w:p w:rsidR="005C0889" w:rsidRPr="005C0889" w:rsidRDefault="005C0889" w:rsidP="005C0889">
      <w:pPr>
        <w:tabs>
          <w:tab w:val="left" w:pos="795"/>
        </w:tabs>
        <w:jc w:val="both"/>
      </w:pPr>
      <w:r w:rsidRPr="005C0889">
        <w:t>Wyniki głosowania</w:t>
      </w:r>
    </w:p>
    <w:p w:rsidR="005C0889" w:rsidRPr="005C0889" w:rsidRDefault="005C0889" w:rsidP="005C0889">
      <w:pPr>
        <w:tabs>
          <w:tab w:val="left" w:pos="795"/>
        </w:tabs>
        <w:jc w:val="both"/>
      </w:pPr>
      <w:r w:rsidRPr="005C0889">
        <w:t>ZA: 10, PRZECIW: 0, WSTRZYMUJĘ SIĘ: 0, BRAK GŁOSU: 0, NIEOBECNI: 5</w:t>
      </w:r>
    </w:p>
    <w:p w:rsidR="005C0889" w:rsidRPr="005C0889" w:rsidRDefault="005C0889" w:rsidP="005C0889">
      <w:pPr>
        <w:tabs>
          <w:tab w:val="left" w:pos="795"/>
        </w:tabs>
        <w:jc w:val="both"/>
      </w:pPr>
    </w:p>
    <w:p w:rsidR="005C0889" w:rsidRPr="005C0889" w:rsidRDefault="005C0889" w:rsidP="005C0889">
      <w:pPr>
        <w:tabs>
          <w:tab w:val="left" w:pos="795"/>
        </w:tabs>
        <w:jc w:val="both"/>
      </w:pPr>
      <w:r w:rsidRPr="005C0889">
        <w:t>Wyniki imienne:</w:t>
      </w:r>
    </w:p>
    <w:p w:rsidR="005C0889" w:rsidRPr="005C0889" w:rsidRDefault="005C0889" w:rsidP="005C0889">
      <w:pPr>
        <w:tabs>
          <w:tab w:val="left" w:pos="795"/>
        </w:tabs>
        <w:jc w:val="both"/>
      </w:pPr>
      <w:r w:rsidRPr="005C0889">
        <w:t>ZA (10)</w:t>
      </w:r>
    </w:p>
    <w:p w:rsidR="005C0889" w:rsidRPr="005C0889" w:rsidRDefault="005C0889" w:rsidP="005C0889">
      <w:pPr>
        <w:tabs>
          <w:tab w:val="left" w:pos="795"/>
        </w:tabs>
        <w:jc w:val="both"/>
      </w:pPr>
      <w:r w:rsidRPr="005C0889">
        <w:t xml:space="preserve">Dawid Bochyński, Natalia </w:t>
      </w:r>
      <w:proofErr w:type="spellStart"/>
      <w:r w:rsidRPr="005C0889">
        <w:t>Brodkorb</w:t>
      </w:r>
      <w:proofErr w:type="spellEnd"/>
      <w:r w:rsidRPr="005C0889">
        <w:t xml:space="preserve">, Ryszard Duś, Dariusz Dziedzic, Piotr Gacek, Barbara Kamińska, Renata </w:t>
      </w:r>
      <w:proofErr w:type="spellStart"/>
      <w:r w:rsidRPr="005C0889">
        <w:t>Łankowska</w:t>
      </w:r>
      <w:proofErr w:type="spellEnd"/>
      <w:r w:rsidRPr="005C0889">
        <w:t>, Anna Olsza, Damian Zawadzki, Mariusz Żabiński</w:t>
      </w:r>
    </w:p>
    <w:p w:rsidR="005C0889" w:rsidRPr="005C0889" w:rsidRDefault="005C0889" w:rsidP="005C0889">
      <w:pPr>
        <w:tabs>
          <w:tab w:val="left" w:pos="795"/>
        </w:tabs>
        <w:jc w:val="both"/>
      </w:pPr>
      <w:r w:rsidRPr="005C0889">
        <w:t>NIEOBECNI (5)</w:t>
      </w:r>
    </w:p>
    <w:p w:rsidR="005C0889" w:rsidRPr="005C0889" w:rsidRDefault="005C0889" w:rsidP="005C0889">
      <w:pPr>
        <w:tabs>
          <w:tab w:val="left" w:pos="795"/>
        </w:tabs>
        <w:jc w:val="both"/>
      </w:pPr>
      <w:r w:rsidRPr="005C0889">
        <w:t xml:space="preserve">Anna Janik, Danuta Kmiecik, Stanisław </w:t>
      </w:r>
      <w:proofErr w:type="spellStart"/>
      <w:r w:rsidRPr="005C0889">
        <w:t>Nasienniak</w:t>
      </w:r>
      <w:proofErr w:type="spellEnd"/>
      <w:r w:rsidRPr="005C0889">
        <w:t>, Dominika Przyklenk, Joanna Richter</w:t>
      </w:r>
    </w:p>
    <w:p w:rsidR="005C0889" w:rsidRDefault="005C0889" w:rsidP="005C0889">
      <w:pPr>
        <w:tabs>
          <w:tab w:val="left" w:pos="795"/>
        </w:tabs>
        <w:jc w:val="both"/>
        <w:rPr>
          <w:b/>
          <w:sz w:val="24"/>
        </w:rPr>
      </w:pPr>
      <w:r w:rsidRPr="005C0889">
        <w:rPr>
          <w:b/>
        </w:rPr>
        <w:t xml:space="preserve">Rada Miejska w Korfantowie przyjęła informacją </w:t>
      </w:r>
      <w:r w:rsidRPr="005C0889">
        <w:rPr>
          <w:b/>
          <w:sz w:val="24"/>
        </w:rPr>
        <w:t>o stanie realizacji zadań oświatowych za rok szkolny 2024/2025 w tym o wynikach sprawdzianów ósmoklasistów.</w:t>
      </w:r>
      <w:r>
        <w:rPr>
          <w:b/>
          <w:sz w:val="24"/>
        </w:rPr>
        <w:t xml:space="preserve"> </w:t>
      </w:r>
    </w:p>
    <w:p w:rsidR="005C0889" w:rsidRPr="005C0889" w:rsidRDefault="005C0889" w:rsidP="005C0889">
      <w:pPr>
        <w:tabs>
          <w:tab w:val="left" w:pos="795"/>
        </w:tabs>
        <w:jc w:val="both"/>
        <w:rPr>
          <w:b/>
          <w:sz w:val="24"/>
        </w:rPr>
      </w:pPr>
    </w:p>
    <w:p w:rsidR="005C0889" w:rsidRPr="005C0889" w:rsidRDefault="005C0889" w:rsidP="005C0889">
      <w:pPr>
        <w:tabs>
          <w:tab w:val="left" w:pos="795"/>
        </w:tabs>
        <w:jc w:val="both"/>
      </w:pPr>
      <w:r>
        <w:rPr>
          <w:b/>
        </w:rPr>
        <w:t xml:space="preserve"> Ad. 5</w:t>
      </w:r>
      <w:r w:rsidRPr="005C0889">
        <w:t>. Rada Miejska w Korfantowie przystąpiła do podejmowania uchwał przewidzianych w porządku XXI sesji  Rady Miejskiej w Korfantowie</w:t>
      </w:r>
      <w:r>
        <w:t xml:space="preserve">. </w:t>
      </w:r>
    </w:p>
    <w:p w:rsidR="005C0889" w:rsidRPr="005C0889" w:rsidRDefault="005C0889" w:rsidP="005C0889">
      <w:pPr>
        <w:rPr>
          <w:bCs/>
          <w:u w:val="single"/>
        </w:rPr>
      </w:pPr>
      <w:r w:rsidRPr="005C0889">
        <w:rPr>
          <w:b/>
        </w:rPr>
        <w:t xml:space="preserve">a) </w:t>
      </w:r>
      <w:r w:rsidRPr="005C0889">
        <w:t xml:space="preserve">Wobec braku pytań  Przewodniczący RM poddał pod głosowanie projekt </w:t>
      </w:r>
      <w:r w:rsidR="003B1C72">
        <w:t xml:space="preserve"> uchwały </w:t>
      </w:r>
      <w:r w:rsidRPr="005C0889">
        <w:t>w sprawie zmian w wi</w:t>
      </w:r>
      <w:r>
        <w:t xml:space="preserve">eloletniej prognozie finansowej. </w:t>
      </w:r>
    </w:p>
    <w:p w:rsidR="005C0889" w:rsidRPr="005C0889" w:rsidRDefault="005C0889" w:rsidP="005C0889">
      <w:pPr>
        <w:tabs>
          <w:tab w:val="left" w:pos="795"/>
        </w:tabs>
        <w:jc w:val="both"/>
      </w:pPr>
      <w:r w:rsidRPr="005C0889">
        <w:t>Wyniki głosowania</w:t>
      </w:r>
    </w:p>
    <w:p w:rsidR="005C0889" w:rsidRPr="005C0889" w:rsidRDefault="005C0889" w:rsidP="005C0889">
      <w:pPr>
        <w:tabs>
          <w:tab w:val="left" w:pos="795"/>
        </w:tabs>
        <w:jc w:val="both"/>
      </w:pPr>
      <w:r w:rsidRPr="005C0889">
        <w:t>ZA: 10, PRZECIW: 0, WSTRZYMUJĘ SIĘ: 0, BRAK GŁOSU: 0, NIEOBECNI: 5</w:t>
      </w:r>
    </w:p>
    <w:p w:rsidR="005C0889" w:rsidRPr="005C0889" w:rsidRDefault="005C0889" w:rsidP="005C0889">
      <w:pPr>
        <w:tabs>
          <w:tab w:val="left" w:pos="795"/>
        </w:tabs>
        <w:jc w:val="both"/>
      </w:pPr>
    </w:p>
    <w:p w:rsidR="005C0889" w:rsidRPr="005C0889" w:rsidRDefault="005C0889" w:rsidP="005C0889">
      <w:pPr>
        <w:tabs>
          <w:tab w:val="left" w:pos="795"/>
        </w:tabs>
        <w:jc w:val="both"/>
      </w:pPr>
      <w:r w:rsidRPr="005C0889">
        <w:t>Wyniki imienne:</w:t>
      </w:r>
    </w:p>
    <w:p w:rsidR="005C0889" w:rsidRPr="005C0889" w:rsidRDefault="005C0889" w:rsidP="005C0889">
      <w:pPr>
        <w:tabs>
          <w:tab w:val="left" w:pos="795"/>
        </w:tabs>
        <w:jc w:val="both"/>
      </w:pPr>
      <w:r w:rsidRPr="005C0889">
        <w:t>ZA (10)</w:t>
      </w:r>
    </w:p>
    <w:p w:rsidR="005C0889" w:rsidRPr="005C0889" w:rsidRDefault="005C0889" w:rsidP="005C0889">
      <w:pPr>
        <w:tabs>
          <w:tab w:val="left" w:pos="795"/>
        </w:tabs>
        <w:jc w:val="both"/>
      </w:pPr>
      <w:r w:rsidRPr="005C0889">
        <w:t xml:space="preserve">Dawid Bochyński, Natalia </w:t>
      </w:r>
      <w:proofErr w:type="spellStart"/>
      <w:r w:rsidRPr="005C0889">
        <w:t>Brodkorb</w:t>
      </w:r>
      <w:proofErr w:type="spellEnd"/>
      <w:r w:rsidRPr="005C0889">
        <w:t xml:space="preserve">, Ryszard Duś, Dariusz Dziedzic, Piotr Gacek, Barbara Kamińska, Renata </w:t>
      </w:r>
      <w:proofErr w:type="spellStart"/>
      <w:r w:rsidRPr="005C0889">
        <w:t>Łankowska</w:t>
      </w:r>
      <w:proofErr w:type="spellEnd"/>
      <w:r w:rsidRPr="005C0889">
        <w:t>, Anna Olsza, Damian Zawadzki, Mariusz Żabiński</w:t>
      </w:r>
    </w:p>
    <w:p w:rsidR="005C0889" w:rsidRPr="005C0889" w:rsidRDefault="005C0889" w:rsidP="005C0889">
      <w:pPr>
        <w:tabs>
          <w:tab w:val="left" w:pos="795"/>
        </w:tabs>
        <w:jc w:val="both"/>
      </w:pPr>
      <w:r w:rsidRPr="005C0889">
        <w:t>NIEOBECNI (5)</w:t>
      </w:r>
    </w:p>
    <w:p w:rsidR="005C0889" w:rsidRPr="005C0889" w:rsidRDefault="005C0889" w:rsidP="005C0889">
      <w:pPr>
        <w:tabs>
          <w:tab w:val="left" w:pos="795"/>
        </w:tabs>
        <w:jc w:val="both"/>
      </w:pPr>
      <w:r w:rsidRPr="005C0889">
        <w:t xml:space="preserve">Anna Janik, Danuta Kmiecik, Stanisław </w:t>
      </w:r>
      <w:proofErr w:type="spellStart"/>
      <w:r w:rsidRPr="005C0889">
        <w:t>Nasienniak</w:t>
      </w:r>
      <w:proofErr w:type="spellEnd"/>
      <w:r w:rsidRPr="005C0889">
        <w:t>, Dominika Przyklenk, Joanna Richter</w:t>
      </w:r>
    </w:p>
    <w:p w:rsidR="005C0889" w:rsidRPr="003B1C72" w:rsidRDefault="005C0889" w:rsidP="005C0889">
      <w:pPr>
        <w:rPr>
          <w:b/>
          <w:bCs/>
          <w:u w:val="single"/>
        </w:rPr>
      </w:pPr>
      <w:r w:rsidRPr="003B1C72">
        <w:rPr>
          <w:b/>
        </w:rPr>
        <w:t xml:space="preserve">Uchwała Nr XXI/116/2025 w sprawie zmian w wieloletniej prognozie finansowej stanowi załącznik nr 14 do protokołu. </w:t>
      </w: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</w:p>
    <w:p w:rsidR="005C0889" w:rsidRPr="003B1C72" w:rsidRDefault="005C0889" w:rsidP="005C0889">
      <w:pPr>
        <w:tabs>
          <w:tab w:val="left" w:pos="795"/>
        </w:tabs>
        <w:jc w:val="both"/>
      </w:pPr>
      <w:r w:rsidRPr="005C0889">
        <w:rPr>
          <w:b/>
        </w:rPr>
        <w:t xml:space="preserve">b) </w:t>
      </w:r>
      <w:r w:rsidR="003B1C72" w:rsidRPr="005C0889">
        <w:t xml:space="preserve">Wobec braku pytań  Przewodniczący RM poddał pod głosowanie projekt </w:t>
      </w:r>
      <w:r w:rsidR="003B1C72">
        <w:t xml:space="preserve"> uchwały </w:t>
      </w:r>
      <w:r w:rsidRPr="003B1C72">
        <w:t>w sprawie zmian budż</w:t>
      </w:r>
      <w:r w:rsidR="003B1C72" w:rsidRPr="003B1C72">
        <w:t>etu Gminy Korfantów na 2025 rok.</w:t>
      </w: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  <w:r w:rsidRPr="005C0889">
        <w:rPr>
          <w:b/>
        </w:rPr>
        <w:t>Wyniki głosowania</w:t>
      </w: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  <w:r w:rsidRPr="005C0889">
        <w:rPr>
          <w:b/>
        </w:rPr>
        <w:t>ZA: 10, PRZECIW: 0, WSTRZYMUJĘ SIĘ:</w:t>
      </w:r>
      <w:r w:rsidR="003B1C72">
        <w:rPr>
          <w:b/>
        </w:rPr>
        <w:t xml:space="preserve"> 0, BRAK GŁOSU: 0, NIEOBECNI: 5</w:t>
      </w: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  <w:r w:rsidRPr="005C0889">
        <w:rPr>
          <w:b/>
        </w:rPr>
        <w:t>Wyniki imienne:</w:t>
      </w: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  <w:r w:rsidRPr="005C0889">
        <w:rPr>
          <w:b/>
        </w:rPr>
        <w:t>ZA (10)</w:t>
      </w: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  <w:r w:rsidRPr="005C0889">
        <w:rPr>
          <w:b/>
        </w:rPr>
        <w:t xml:space="preserve">Dawid Bochyński, Natalia </w:t>
      </w:r>
      <w:proofErr w:type="spellStart"/>
      <w:r w:rsidRPr="005C0889">
        <w:rPr>
          <w:b/>
        </w:rPr>
        <w:t>Brodkorb</w:t>
      </w:r>
      <w:proofErr w:type="spellEnd"/>
      <w:r w:rsidRPr="005C0889">
        <w:rPr>
          <w:b/>
        </w:rPr>
        <w:t xml:space="preserve">, Ryszard Duś, Dariusz Dziedzic, Piotr Gacek, Barbara Kamińska, Renata </w:t>
      </w:r>
      <w:proofErr w:type="spellStart"/>
      <w:r w:rsidRPr="005C0889">
        <w:rPr>
          <w:b/>
        </w:rPr>
        <w:t>Łankowska</w:t>
      </w:r>
      <w:proofErr w:type="spellEnd"/>
      <w:r w:rsidRPr="005C0889">
        <w:rPr>
          <w:b/>
        </w:rPr>
        <w:t>, Anna Olsza, Damian Zawadzki, Mariusz Żabiński</w:t>
      </w: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  <w:r w:rsidRPr="005C0889">
        <w:rPr>
          <w:b/>
        </w:rPr>
        <w:t>NIEOBECNI (5)</w:t>
      </w: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  <w:r w:rsidRPr="005C0889">
        <w:rPr>
          <w:b/>
        </w:rPr>
        <w:t xml:space="preserve">Anna Janik, Danuta Kmiecik, Stanisław </w:t>
      </w:r>
      <w:proofErr w:type="spellStart"/>
      <w:r w:rsidRPr="005C0889">
        <w:rPr>
          <w:b/>
        </w:rPr>
        <w:t>Nasienniak</w:t>
      </w:r>
      <w:proofErr w:type="spellEnd"/>
      <w:r w:rsidRPr="005C0889">
        <w:rPr>
          <w:b/>
        </w:rPr>
        <w:t>, Dominika Przyklenk, Joanna Richter</w:t>
      </w:r>
    </w:p>
    <w:p w:rsidR="005C0889" w:rsidRDefault="003B1C72" w:rsidP="005C0889">
      <w:pPr>
        <w:tabs>
          <w:tab w:val="left" w:pos="795"/>
        </w:tabs>
        <w:jc w:val="both"/>
        <w:rPr>
          <w:b/>
        </w:rPr>
      </w:pPr>
      <w:r>
        <w:rPr>
          <w:b/>
        </w:rPr>
        <w:lastRenderedPageBreak/>
        <w:t xml:space="preserve">Uchwała nr XXI/117/2025  w sprawie zmian budżetu Gminy Korfantów na 2025  rok stanowi załącznik nr 15 do protokołu. </w:t>
      </w:r>
    </w:p>
    <w:p w:rsidR="005C0889" w:rsidRPr="003B1C72" w:rsidRDefault="003B1C72" w:rsidP="005C0889">
      <w:pPr>
        <w:tabs>
          <w:tab w:val="left" w:pos="795"/>
        </w:tabs>
        <w:jc w:val="both"/>
      </w:pPr>
      <w:r>
        <w:rPr>
          <w:b/>
        </w:rPr>
        <w:t xml:space="preserve">Ad. 5c) </w:t>
      </w:r>
      <w:r w:rsidRPr="003B1C72">
        <w:t>Wobec braku pytań  Przewodniczący RM poddał pod głosowanie projekt  uchwały</w:t>
      </w:r>
      <w:r w:rsidR="005C0889" w:rsidRPr="003B1C72">
        <w:t xml:space="preserve"> w sprawie określenia wysokości </w:t>
      </w:r>
      <w:r w:rsidRPr="003B1C72">
        <w:t>stawek podatku od nieruchomości.</w:t>
      </w:r>
    </w:p>
    <w:p w:rsidR="005C0889" w:rsidRPr="003B1C72" w:rsidRDefault="005C0889" w:rsidP="005C0889">
      <w:pPr>
        <w:tabs>
          <w:tab w:val="left" w:pos="795"/>
        </w:tabs>
        <w:jc w:val="both"/>
      </w:pPr>
    </w:p>
    <w:p w:rsidR="005C0889" w:rsidRPr="003B1C72" w:rsidRDefault="005C0889" w:rsidP="005C0889">
      <w:pPr>
        <w:tabs>
          <w:tab w:val="left" w:pos="795"/>
        </w:tabs>
        <w:jc w:val="both"/>
      </w:pPr>
      <w:r w:rsidRPr="003B1C72">
        <w:t>Wyniki głosowania</w:t>
      </w:r>
    </w:p>
    <w:p w:rsidR="005C0889" w:rsidRPr="003B1C72" w:rsidRDefault="005C0889" w:rsidP="005C0889">
      <w:pPr>
        <w:tabs>
          <w:tab w:val="left" w:pos="795"/>
        </w:tabs>
        <w:jc w:val="both"/>
      </w:pPr>
      <w:r w:rsidRPr="003B1C72">
        <w:t>ZA: 9, PRZECIW: 0, WSTRZYMUJĘ SIĘ:</w:t>
      </w:r>
      <w:r w:rsidR="003B1C72">
        <w:t xml:space="preserve"> 1, BRAK GŁOSU: 0, NIEOBECNI: 5</w:t>
      </w:r>
    </w:p>
    <w:p w:rsidR="005C0889" w:rsidRPr="003B1C72" w:rsidRDefault="005C0889" w:rsidP="005C0889">
      <w:pPr>
        <w:tabs>
          <w:tab w:val="left" w:pos="795"/>
        </w:tabs>
        <w:jc w:val="both"/>
      </w:pPr>
      <w:r w:rsidRPr="003B1C72">
        <w:t>Wyniki imienne:</w:t>
      </w:r>
    </w:p>
    <w:p w:rsidR="005C0889" w:rsidRPr="003B1C72" w:rsidRDefault="005C0889" w:rsidP="005C0889">
      <w:pPr>
        <w:tabs>
          <w:tab w:val="left" w:pos="795"/>
        </w:tabs>
        <w:jc w:val="both"/>
      </w:pPr>
      <w:r w:rsidRPr="003B1C72">
        <w:t>ZA (9)</w:t>
      </w:r>
    </w:p>
    <w:p w:rsidR="005C0889" w:rsidRPr="003B1C72" w:rsidRDefault="005C0889" w:rsidP="005C0889">
      <w:pPr>
        <w:tabs>
          <w:tab w:val="left" w:pos="795"/>
        </w:tabs>
        <w:jc w:val="both"/>
      </w:pPr>
      <w:r w:rsidRPr="003B1C72">
        <w:t xml:space="preserve">Dawid Bochyński, Natalia </w:t>
      </w:r>
      <w:proofErr w:type="spellStart"/>
      <w:r w:rsidRPr="003B1C72">
        <w:t>Brodkorb</w:t>
      </w:r>
      <w:proofErr w:type="spellEnd"/>
      <w:r w:rsidRPr="003B1C72">
        <w:t xml:space="preserve">, Ryszard Duś, Dariusz Dziedzic, Barbara Kamińska, Renata </w:t>
      </w:r>
      <w:proofErr w:type="spellStart"/>
      <w:r w:rsidRPr="003B1C72">
        <w:t>Łankowska</w:t>
      </w:r>
      <w:proofErr w:type="spellEnd"/>
      <w:r w:rsidRPr="003B1C72">
        <w:t>, Anna Olsza, Damian Zawadzki, Mariusz Żabiński</w:t>
      </w:r>
    </w:p>
    <w:p w:rsidR="005C0889" w:rsidRPr="003B1C72" w:rsidRDefault="005C0889" w:rsidP="005C0889">
      <w:pPr>
        <w:tabs>
          <w:tab w:val="left" w:pos="795"/>
        </w:tabs>
        <w:jc w:val="both"/>
      </w:pPr>
      <w:r w:rsidRPr="003B1C72">
        <w:t>WSTRZYMUJĘ SIĘ (1)</w:t>
      </w:r>
    </w:p>
    <w:p w:rsidR="005C0889" w:rsidRPr="003B1C72" w:rsidRDefault="005C0889" w:rsidP="005C0889">
      <w:pPr>
        <w:tabs>
          <w:tab w:val="left" w:pos="795"/>
        </w:tabs>
        <w:jc w:val="both"/>
      </w:pPr>
      <w:r w:rsidRPr="003B1C72">
        <w:t>Piotr Gacek</w:t>
      </w:r>
    </w:p>
    <w:p w:rsidR="005C0889" w:rsidRPr="003B1C72" w:rsidRDefault="005C0889" w:rsidP="005C0889">
      <w:pPr>
        <w:tabs>
          <w:tab w:val="left" w:pos="795"/>
        </w:tabs>
        <w:jc w:val="both"/>
      </w:pPr>
      <w:r w:rsidRPr="003B1C72">
        <w:t>NIEOBECNI (5)</w:t>
      </w:r>
    </w:p>
    <w:p w:rsidR="005C0889" w:rsidRPr="003B1C72" w:rsidRDefault="005C0889" w:rsidP="005C0889">
      <w:pPr>
        <w:tabs>
          <w:tab w:val="left" w:pos="795"/>
        </w:tabs>
        <w:jc w:val="both"/>
      </w:pPr>
      <w:r w:rsidRPr="003B1C72">
        <w:t xml:space="preserve">Anna Janik, Danuta Kmiecik, Stanisław </w:t>
      </w:r>
      <w:proofErr w:type="spellStart"/>
      <w:r w:rsidRPr="003B1C72">
        <w:t>Nasienniak</w:t>
      </w:r>
      <w:proofErr w:type="spellEnd"/>
      <w:r w:rsidRPr="003B1C72">
        <w:t>, Dominika Przyklenk, Joanna Richter</w:t>
      </w:r>
    </w:p>
    <w:p w:rsidR="005C0889" w:rsidRDefault="005C0889" w:rsidP="005C0889">
      <w:pPr>
        <w:tabs>
          <w:tab w:val="left" w:pos="795"/>
        </w:tabs>
        <w:jc w:val="both"/>
        <w:rPr>
          <w:b/>
        </w:rPr>
      </w:pPr>
    </w:p>
    <w:p w:rsidR="005C0889" w:rsidRDefault="003B1C72" w:rsidP="005C0889">
      <w:pPr>
        <w:tabs>
          <w:tab w:val="left" w:pos="795"/>
        </w:tabs>
        <w:jc w:val="both"/>
        <w:rPr>
          <w:b/>
        </w:rPr>
      </w:pPr>
      <w:r>
        <w:rPr>
          <w:b/>
        </w:rPr>
        <w:t xml:space="preserve">Uchwała nr XXI/118/2025 w sprawie określenia wysokości stawek podatku od nieruchomości stanowi załącznik nr 16 do protokołu. </w:t>
      </w:r>
    </w:p>
    <w:p w:rsidR="003B1C72" w:rsidRPr="005C0889" w:rsidRDefault="003B1C72" w:rsidP="005C0889">
      <w:pPr>
        <w:tabs>
          <w:tab w:val="left" w:pos="795"/>
        </w:tabs>
        <w:jc w:val="both"/>
        <w:rPr>
          <w:b/>
        </w:rPr>
      </w:pPr>
    </w:p>
    <w:p w:rsidR="005C0889" w:rsidRDefault="005C0889" w:rsidP="005C0889">
      <w:pPr>
        <w:tabs>
          <w:tab w:val="left" w:pos="795"/>
        </w:tabs>
        <w:jc w:val="both"/>
      </w:pPr>
      <w:r w:rsidRPr="005C0889">
        <w:rPr>
          <w:b/>
        </w:rPr>
        <w:t xml:space="preserve">d) </w:t>
      </w:r>
      <w:r w:rsidR="003B1C72" w:rsidRPr="003B1C72">
        <w:t xml:space="preserve">Wobec braku pytań  Przewodniczący RM poddał pod głosowanie projekt  uchwały </w:t>
      </w:r>
      <w:r w:rsidRPr="003B1C72">
        <w:t>w sprawie po</w:t>
      </w:r>
      <w:r w:rsidR="003B1C72">
        <w:t xml:space="preserve">datku od środków transportowych. </w:t>
      </w: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>Wyniki głosowania</w:t>
      </w: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>ZA: 9, PRZECIW: 0, WSTRZYMUJĘ SIĘ:</w:t>
      </w:r>
      <w:r w:rsidR="003B1C72" w:rsidRPr="0023529D">
        <w:t xml:space="preserve"> 1, BRAK GŁOSU: 0, NIEOBECNI: 5</w:t>
      </w: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>Wyniki imienne:</w:t>
      </w: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>ZA (9)</w:t>
      </w: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 xml:space="preserve">Dawid Bochyński, Natalia </w:t>
      </w:r>
      <w:proofErr w:type="spellStart"/>
      <w:r w:rsidRPr="0023529D">
        <w:t>Brodkorb</w:t>
      </w:r>
      <w:proofErr w:type="spellEnd"/>
      <w:r w:rsidRPr="0023529D">
        <w:t xml:space="preserve">, Ryszard Duś, Dariusz Dziedzic, Barbara Kamińska, Renata </w:t>
      </w:r>
      <w:proofErr w:type="spellStart"/>
      <w:r w:rsidRPr="0023529D">
        <w:t>Łankowska</w:t>
      </w:r>
      <w:proofErr w:type="spellEnd"/>
      <w:r w:rsidRPr="0023529D">
        <w:t>, Anna Olsza, Damian Zawadzki, Mariusz Żabiński</w:t>
      </w: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>WSTRZYMUJĘ SIĘ (1)</w:t>
      </w: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>Piotr Gacek</w:t>
      </w: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>NIEOBECNI (5)</w:t>
      </w: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 xml:space="preserve">Anna Janik, Danuta Kmiecik, Stanisław </w:t>
      </w:r>
      <w:proofErr w:type="spellStart"/>
      <w:r w:rsidRPr="0023529D">
        <w:t>Nasienniak</w:t>
      </w:r>
      <w:proofErr w:type="spellEnd"/>
      <w:r w:rsidRPr="0023529D">
        <w:t>, Dominika Przyklenk, Joanna Richter</w:t>
      </w:r>
    </w:p>
    <w:p w:rsidR="0023529D" w:rsidRPr="0023529D" w:rsidRDefault="003B1C72" w:rsidP="0023529D">
      <w:pPr>
        <w:tabs>
          <w:tab w:val="left" w:pos="795"/>
        </w:tabs>
        <w:jc w:val="both"/>
        <w:rPr>
          <w:b/>
        </w:rPr>
      </w:pPr>
      <w:r w:rsidRPr="0023529D">
        <w:rPr>
          <w:b/>
        </w:rPr>
        <w:t xml:space="preserve"> Uchwała </w:t>
      </w:r>
      <w:r w:rsidR="0023529D" w:rsidRPr="0023529D">
        <w:rPr>
          <w:b/>
        </w:rPr>
        <w:t xml:space="preserve"> Nr XXI/119/2025 w sprawie podatku od środków transportowych stanowi załącznik nr 17 do  protokołu. </w:t>
      </w:r>
    </w:p>
    <w:p w:rsidR="003B1C72" w:rsidRPr="0023529D" w:rsidRDefault="003B1C72" w:rsidP="005C0889">
      <w:pPr>
        <w:tabs>
          <w:tab w:val="left" w:pos="795"/>
        </w:tabs>
        <w:jc w:val="both"/>
      </w:pP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</w:p>
    <w:p w:rsidR="005C0889" w:rsidRPr="0023529D" w:rsidRDefault="005C0889" w:rsidP="005C0889">
      <w:pPr>
        <w:tabs>
          <w:tab w:val="left" w:pos="795"/>
        </w:tabs>
        <w:jc w:val="both"/>
      </w:pPr>
      <w:r w:rsidRPr="005C0889">
        <w:rPr>
          <w:b/>
        </w:rPr>
        <w:lastRenderedPageBreak/>
        <w:t>e)</w:t>
      </w:r>
      <w:r w:rsidR="0023529D">
        <w:rPr>
          <w:b/>
        </w:rPr>
        <w:t xml:space="preserve"> </w:t>
      </w:r>
      <w:r w:rsidR="0023529D" w:rsidRPr="003B1C72">
        <w:t>Wobec braku pytań  Przewodniczący RM poddał pod głosowanie projekt  uchwały</w:t>
      </w:r>
      <w:r w:rsidRPr="005C0889">
        <w:rPr>
          <w:b/>
        </w:rPr>
        <w:t xml:space="preserve"> </w:t>
      </w:r>
      <w:r w:rsidRPr="0023529D">
        <w:t>w sprawie wyboru metody ustalenia opłaty za gospodarowanie odpadami komunalnymi oraz ustalenia wysokości tej opłaty i usta</w:t>
      </w:r>
      <w:r w:rsidR="0023529D" w:rsidRPr="0023529D">
        <w:t xml:space="preserve">lenia stawki opłaty za pojemnik. </w:t>
      </w: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>Wyniki głosowania</w:t>
      </w: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>ZA: 10, PRZECIW: 0, WSTRZYMUJĘ SIĘ: 0, BRAK GŁOSU: 0, NIEOBECNI: 5</w:t>
      </w:r>
    </w:p>
    <w:p w:rsidR="005C0889" w:rsidRPr="0023529D" w:rsidRDefault="005C0889" w:rsidP="005C0889">
      <w:pPr>
        <w:tabs>
          <w:tab w:val="left" w:pos="795"/>
        </w:tabs>
        <w:jc w:val="both"/>
      </w:pP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>Wyniki imienne:</w:t>
      </w: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>ZA (10)</w:t>
      </w: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 xml:space="preserve">Dawid Bochyński, Natalia </w:t>
      </w:r>
      <w:proofErr w:type="spellStart"/>
      <w:r w:rsidRPr="0023529D">
        <w:t>Brodkorb</w:t>
      </w:r>
      <w:proofErr w:type="spellEnd"/>
      <w:r w:rsidRPr="0023529D">
        <w:t xml:space="preserve">, Ryszard Duś, Dariusz Dziedzic, Piotr Gacek, Barbara Kamińska, Renata </w:t>
      </w:r>
      <w:proofErr w:type="spellStart"/>
      <w:r w:rsidRPr="0023529D">
        <w:t>Łankowska</w:t>
      </w:r>
      <w:proofErr w:type="spellEnd"/>
      <w:r w:rsidRPr="0023529D">
        <w:t>, Anna Olsza, Damian Zawadzki, Mariusz Żabiński</w:t>
      </w: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>NIEOBECNI (5)</w:t>
      </w: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 xml:space="preserve">Anna Janik, Danuta Kmiecik, Stanisław </w:t>
      </w:r>
      <w:proofErr w:type="spellStart"/>
      <w:r w:rsidRPr="0023529D">
        <w:t>Nasienniak</w:t>
      </w:r>
      <w:proofErr w:type="spellEnd"/>
      <w:r w:rsidRPr="0023529D">
        <w:t>, Dominika Przyklenk, Joanna Richter</w:t>
      </w:r>
    </w:p>
    <w:p w:rsidR="005C0889" w:rsidRPr="0023529D" w:rsidRDefault="005C0889" w:rsidP="005C0889">
      <w:pPr>
        <w:tabs>
          <w:tab w:val="left" w:pos="795"/>
        </w:tabs>
        <w:jc w:val="both"/>
      </w:pPr>
    </w:p>
    <w:p w:rsidR="005C0889" w:rsidRPr="005C0889" w:rsidRDefault="0023529D" w:rsidP="005C0889">
      <w:pPr>
        <w:tabs>
          <w:tab w:val="left" w:pos="795"/>
        </w:tabs>
        <w:jc w:val="both"/>
        <w:rPr>
          <w:b/>
        </w:rPr>
      </w:pPr>
      <w:r>
        <w:rPr>
          <w:b/>
        </w:rPr>
        <w:t xml:space="preserve">Uchwała nr XXI/120/2025 </w:t>
      </w:r>
      <w:r w:rsidRPr="005C0889">
        <w:rPr>
          <w:b/>
        </w:rPr>
        <w:t>w sprawie wyboru metody ustalenia opłaty za gospodarowanie odpadami komunalnymi oraz ustalenia wysokości tej opłaty i usta</w:t>
      </w:r>
      <w:r>
        <w:rPr>
          <w:b/>
        </w:rPr>
        <w:t xml:space="preserve">lenia stawki opłaty za pojemnik stanowi załącznik nr 18 do protokołu. </w:t>
      </w: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</w:p>
    <w:p w:rsidR="005C0889" w:rsidRPr="0023529D" w:rsidRDefault="005C0889" w:rsidP="005C0889">
      <w:pPr>
        <w:tabs>
          <w:tab w:val="left" w:pos="795"/>
        </w:tabs>
        <w:jc w:val="both"/>
      </w:pPr>
      <w:r w:rsidRPr="005C0889">
        <w:rPr>
          <w:b/>
        </w:rPr>
        <w:t>f)</w:t>
      </w:r>
      <w:r w:rsidR="0023529D" w:rsidRPr="0023529D">
        <w:t xml:space="preserve"> </w:t>
      </w:r>
      <w:r w:rsidR="0023529D" w:rsidRPr="003B1C72">
        <w:t>Wobec braku pytań  Przewodniczący RM poddał pod głosowanie projekt  uchwały</w:t>
      </w:r>
      <w:r w:rsidRPr="005C0889">
        <w:rPr>
          <w:b/>
        </w:rPr>
        <w:t xml:space="preserve"> </w:t>
      </w:r>
      <w:r w:rsidRPr="0023529D">
        <w:t>w sprawie udzielenia dotacji Parafii Rzymskokatolickiej we Włodarach na prace konserwatorskie, restauratorskie przy zabytk</w:t>
      </w:r>
      <w:r w:rsidR="0023529D">
        <w:t>u wpisanym do rejestru zabytków.</w:t>
      </w:r>
    </w:p>
    <w:p w:rsidR="0023529D" w:rsidRDefault="0023529D" w:rsidP="005C0889">
      <w:pPr>
        <w:tabs>
          <w:tab w:val="left" w:pos="795"/>
        </w:tabs>
        <w:jc w:val="both"/>
        <w:rPr>
          <w:b/>
        </w:rPr>
      </w:pP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>Wyniki głosowania</w:t>
      </w: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>ZA: 10, PRZECIW: 0, WSTRZYMUJĘ SIĘ:</w:t>
      </w:r>
      <w:r w:rsidR="0023529D">
        <w:t xml:space="preserve"> 0, BRAK GŁOSU: 0, NIEOBECNI: 5</w:t>
      </w: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>Wyniki imienne:</w:t>
      </w: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>ZA (10)</w:t>
      </w: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 xml:space="preserve">Dawid Bochyński, Natalia </w:t>
      </w:r>
      <w:proofErr w:type="spellStart"/>
      <w:r w:rsidRPr="0023529D">
        <w:t>Brodkorb</w:t>
      </w:r>
      <w:proofErr w:type="spellEnd"/>
      <w:r w:rsidRPr="0023529D">
        <w:t xml:space="preserve">, Ryszard Duś, Dariusz Dziedzic, Piotr Gacek, Barbara Kamińska, Renata </w:t>
      </w:r>
      <w:proofErr w:type="spellStart"/>
      <w:r w:rsidRPr="0023529D">
        <w:t>Łankowska</w:t>
      </w:r>
      <w:proofErr w:type="spellEnd"/>
      <w:r w:rsidRPr="0023529D">
        <w:t>, Anna Olsza, Damian Zawadzki, Mariusz Żabiński</w:t>
      </w:r>
    </w:p>
    <w:p w:rsidR="005C0889" w:rsidRPr="0023529D" w:rsidRDefault="005C0889" w:rsidP="005C0889">
      <w:pPr>
        <w:tabs>
          <w:tab w:val="left" w:pos="795"/>
        </w:tabs>
        <w:jc w:val="both"/>
      </w:pPr>
      <w:r w:rsidRPr="0023529D">
        <w:t>NIEOBECNI (5)</w:t>
      </w:r>
    </w:p>
    <w:p w:rsidR="005C0889" w:rsidRDefault="005C0889" w:rsidP="005C0889">
      <w:pPr>
        <w:tabs>
          <w:tab w:val="left" w:pos="795"/>
        </w:tabs>
        <w:jc w:val="both"/>
      </w:pPr>
      <w:r w:rsidRPr="0023529D">
        <w:t xml:space="preserve">Anna Janik, Danuta Kmiecik, Stanisław </w:t>
      </w:r>
      <w:proofErr w:type="spellStart"/>
      <w:r w:rsidRPr="0023529D">
        <w:t>Nasienniak</w:t>
      </w:r>
      <w:proofErr w:type="spellEnd"/>
      <w:r w:rsidRPr="0023529D">
        <w:t>, Dominika Przyklenk, Joanna Richter</w:t>
      </w:r>
    </w:p>
    <w:p w:rsidR="005C0889" w:rsidRPr="005C0889" w:rsidRDefault="0023529D" w:rsidP="005C0889">
      <w:pPr>
        <w:tabs>
          <w:tab w:val="left" w:pos="795"/>
        </w:tabs>
        <w:jc w:val="both"/>
        <w:rPr>
          <w:b/>
        </w:rPr>
      </w:pPr>
      <w:r w:rsidRPr="0023529D">
        <w:rPr>
          <w:b/>
        </w:rPr>
        <w:t xml:space="preserve"> Uchwała Nr XXI/1</w:t>
      </w:r>
      <w:r>
        <w:rPr>
          <w:b/>
        </w:rPr>
        <w:t>21/</w:t>
      </w:r>
      <w:r w:rsidRPr="0023529D">
        <w:rPr>
          <w:b/>
        </w:rPr>
        <w:t>2025 w sprawie udzielenia dotacji Parafii Rzymskokatolickiej we Włodarach na prace konserwatorskie, restauratorskie przy zabytku wpisanym do rejestru zabytków stanowi załącznik nr 19 do protokołu.</w:t>
      </w: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</w:p>
    <w:p w:rsidR="0023529D" w:rsidRDefault="005C0889" w:rsidP="005C0889">
      <w:pPr>
        <w:tabs>
          <w:tab w:val="left" w:pos="795"/>
        </w:tabs>
        <w:jc w:val="both"/>
      </w:pPr>
      <w:r w:rsidRPr="005C0889">
        <w:rPr>
          <w:b/>
        </w:rPr>
        <w:t xml:space="preserve">g) </w:t>
      </w:r>
      <w:r w:rsidR="0023529D" w:rsidRPr="0023529D">
        <w:t xml:space="preserve">Wobec braku pytań  Przewodniczący RM poddał pod głosowanie projekt  uchwały w sprawie </w:t>
      </w:r>
      <w:r w:rsidRPr="0023529D">
        <w:t>uchylenia Uchwały Nr LXVI/559/2024 Rady Miejskiej w Korfantowie z dnia 27 marca 2024 r.</w:t>
      </w:r>
      <w:r w:rsidR="0023529D">
        <w:br/>
      </w:r>
      <w:r w:rsidRPr="0023529D">
        <w:t xml:space="preserve"> w sprawie wyrażenia zgody na przystąpienie do sporządzenia zintegrowanego planu inwestycyjnego dla fragmentów obrębów Korfantów, Pleśnica, Przydroże Małe, Przydroże Wielkie, Puszyn</w:t>
      </w:r>
      <w:r w:rsidR="0023529D" w:rsidRPr="0023529D">
        <w:t xml:space="preserve">a, Włostowa, w gminie Korfantów. </w:t>
      </w:r>
    </w:p>
    <w:p w:rsidR="005C0889" w:rsidRPr="0023529D" w:rsidRDefault="005C0889" w:rsidP="005C0889">
      <w:pPr>
        <w:tabs>
          <w:tab w:val="left" w:pos="795"/>
        </w:tabs>
        <w:jc w:val="both"/>
      </w:pPr>
      <w:r w:rsidRPr="005C0889">
        <w:rPr>
          <w:b/>
        </w:rPr>
        <w:lastRenderedPageBreak/>
        <w:t>Wyniki głosowania</w:t>
      </w: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  <w:r w:rsidRPr="005C0889">
        <w:rPr>
          <w:b/>
        </w:rPr>
        <w:t>ZA: 10, PRZECIW: 0, WSTRZYMUJĘ SIĘ: 0, BRAK GŁOSU: 0, NIEOBECNI: 5</w:t>
      </w: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  <w:r w:rsidRPr="005C0889">
        <w:rPr>
          <w:b/>
        </w:rPr>
        <w:t>Wyniki imienne:</w:t>
      </w: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  <w:r w:rsidRPr="005C0889">
        <w:rPr>
          <w:b/>
        </w:rPr>
        <w:t>ZA (10)</w:t>
      </w: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  <w:r w:rsidRPr="005C0889">
        <w:rPr>
          <w:b/>
        </w:rPr>
        <w:t xml:space="preserve">Dawid Bochyński, Natalia </w:t>
      </w:r>
      <w:proofErr w:type="spellStart"/>
      <w:r w:rsidRPr="005C0889">
        <w:rPr>
          <w:b/>
        </w:rPr>
        <w:t>Brodkorb</w:t>
      </w:r>
      <w:proofErr w:type="spellEnd"/>
      <w:r w:rsidRPr="005C0889">
        <w:rPr>
          <w:b/>
        </w:rPr>
        <w:t xml:space="preserve">, Ryszard Duś, Dariusz Dziedzic, Piotr Gacek, Barbara Kamińska, Renata </w:t>
      </w:r>
      <w:proofErr w:type="spellStart"/>
      <w:r w:rsidRPr="005C0889">
        <w:rPr>
          <w:b/>
        </w:rPr>
        <w:t>Łankowska</w:t>
      </w:r>
      <w:proofErr w:type="spellEnd"/>
      <w:r w:rsidRPr="005C0889">
        <w:rPr>
          <w:b/>
        </w:rPr>
        <w:t>, Anna Olsza, Damian Zawadzki, Mariusz Żabiński</w:t>
      </w: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  <w:r w:rsidRPr="005C0889">
        <w:rPr>
          <w:b/>
        </w:rPr>
        <w:t>NIEOBECNI (5)</w:t>
      </w: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  <w:r w:rsidRPr="005C0889">
        <w:rPr>
          <w:b/>
        </w:rPr>
        <w:t xml:space="preserve">Anna Janik, Danuta Kmiecik, Stanisław </w:t>
      </w:r>
      <w:proofErr w:type="spellStart"/>
      <w:r w:rsidRPr="005C0889">
        <w:rPr>
          <w:b/>
        </w:rPr>
        <w:t>Nasienniak</w:t>
      </w:r>
      <w:proofErr w:type="spellEnd"/>
      <w:r w:rsidRPr="005C0889">
        <w:rPr>
          <w:b/>
        </w:rPr>
        <w:t>, Dominika Przyklenk, Joanna Richter</w:t>
      </w:r>
    </w:p>
    <w:p w:rsidR="0023529D" w:rsidRPr="0023529D" w:rsidRDefault="0023529D" w:rsidP="0023529D">
      <w:pPr>
        <w:tabs>
          <w:tab w:val="left" w:pos="795"/>
        </w:tabs>
        <w:jc w:val="both"/>
        <w:rPr>
          <w:b/>
        </w:rPr>
      </w:pPr>
      <w:r w:rsidRPr="0023529D">
        <w:rPr>
          <w:b/>
        </w:rPr>
        <w:t xml:space="preserve"> Uchwała Nr XXI/122/2025 w sprawie uchylenia Uchwały Nr LXVI/559/2024 Rady Miejskiej w Korfantowie z dnia 27 marca 2024 r. w sprawie wyrażenia zgody na przystąpienie do sporządzenia zintegrowanego planu inwestycyjnego dla fragmentów obrębów Korfantów, Pleśnica, Przydroże Małe, Przydroże Wielkie, Puszyna, Włostowa, w gminie Korfantów</w:t>
      </w:r>
      <w:r>
        <w:rPr>
          <w:b/>
        </w:rPr>
        <w:t xml:space="preserve"> stanowi załącznik nr 20 do protokołu. </w:t>
      </w: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</w:p>
    <w:p w:rsidR="005C0889" w:rsidRPr="0023529D" w:rsidRDefault="005C0889" w:rsidP="005C0889">
      <w:pPr>
        <w:tabs>
          <w:tab w:val="left" w:pos="795"/>
        </w:tabs>
        <w:jc w:val="both"/>
      </w:pPr>
      <w:r w:rsidRPr="005C0889">
        <w:rPr>
          <w:b/>
        </w:rPr>
        <w:t>h)</w:t>
      </w:r>
      <w:r w:rsidR="0023529D" w:rsidRPr="0023529D">
        <w:t xml:space="preserve"> Wobec braku pytań  Przewodniczący RM poddał pod głosowanie projekt  </w:t>
      </w:r>
      <w:r w:rsidRPr="0023529D">
        <w:t>sprawie uchylenia Uchwały Nr VII/41/2024 Rady Miejskiej w Korfantowie z dnia 25 września 2024 r. w sprawie wyrażenia zgody na przystąpienie do sporządzenia zintegrowanego planu inwestycyjnego dla obszaru położonego na terenie gminy Korfantów obejmującego działkę ewidencyj</w:t>
      </w:r>
      <w:r w:rsidR="0023529D" w:rsidRPr="0023529D">
        <w:t>ną nr 208, obręb Przydroże Małe.</w:t>
      </w:r>
    </w:p>
    <w:p w:rsidR="005C0889" w:rsidRPr="00555797" w:rsidRDefault="005C0889" w:rsidP="005C0889">
      <w:pPr>
        <w:tabs>
          <w:tab w:val="left" w:pos="795"/>
        </w:tabs>
        <w:jc w:val="both"/>
      </w:pPr>
    </w:p>
    <w:p w:rsidR="005C0889" w:rsidRPr="00555797" w:rsidRDefault="005C0889" w:rsidP="005C0889">
      <w:pPr>
        <w:tabs>
          <w:tab w:val="left" w:pos="795"/>
        </w:tabs>
        <w:jc w:val="both"/>
      </w:pPr>
      <w:r w:rsidRPr="00555797">
        <w:t>Wyniki głosowania</w:t>
      </w:r>
    </w:p>
    <w:p w:rsidR="005C0889" w:rsidRPr="00555797" w:rsidRDefault="005C0889" w:rsidP="005C0889">
      <w:pPr>
        <w:tabs>
          <w:tab w:val="left" w:pos="795"/>
        </w:tabs>
        <w:jc w:val="both"/>
      </w:pPr>
      <w:r w:rsidRPr="00555797">
        <w:t>ZA: 10, PRZECIW: 0, WSTRZYMUJĘ SIĘ: 0, BRAK GŁOSU: 0, NIEOBECNI: 5</w:t>
      </w:r>
    </w:p>
    <w:p w:rsidR="005C0889" w:rsidRPr="00555797" w:rsidRDefault="005C0889" w:rsidP="005C0889">
      <w:pPr>
        <w:tabs>
          <w:tab w:val="left" w:pos="795"/>
        </w:tabs>
        <w:jc w:val="both"/>
      </w:pPr>
    </w:p>
    <w:p w:rsidR="005C0889" w:rsidRPr="00555797" w:rsidRDefault="005C0889" w:rsidP="005C0889">
      <w:pPr>
        <w:tabs>
          <w:tab w:val="left" w:pos="795"/>
        </w:tabs>
        <w:jc w:val="both"/>
      </w:pPr>
      <w:r w:rsidRPr="00555797">
        <w:t>Wyniki imienne:</w:t>
      </w:r>
    </w:p>
    <w:p w:rsidR="005C0889" w:rsidRPr="00555797" w:rsidRDefault="005C0889" w:rsidP="005C0889">
      <w:pPr>
        <w:tabs>
          <w:tab w:val="left" w:pos="795"/>
        </w:tabs>
        <w:jc w:val="both"/>
      </w:pPr>
      <w:r w:rsidRPr="00555797">
        <w:t>ZA (10)</w:t>
      </w:r>
    </w:p>
    <w:p w:rsidR="005C0889" w:rsidRPr="00555797" w:rsidRDefault="005C0889" w:rsidP="005C0889">
      <w:pPr>
        <w:tabs>
          <w:tab w:val="left" w:pos="795"/>
        </w:tabs>
        <w:jc w:val="both"/>
      </w:pPr>
      <w:r w:rsidRPr="00555797">
        <w:t xml:space="preserve">Dawid Bochyński, Natalia </w:t>
      </w:r>
      <w:proofErr w:type="spellStart"/>
      <w:r w:rsidRPr="00555797">
        <w:t>Brodkorb</w:t>
      </w:r>
      <w:proofErr w:type="spellEnd"/>
      <w:r w:rsidRPr="00555797">
        <w:t xml:space="preserve">, Ryszard Duś, Dariusz Dziedzic, Piotr Gacek, Barbara Kamińska, Renata </w:t>
      </w:r>
      <w:proofErr w:type="spellStart"/>
      <w:r w:rsidRPr="00555797">
        <w:t>Łankowska</w:t>
      </w:r>
      <w:proofErr w:type="spellEnd"/>
      <w:r w:rsidRPr="00555797">
        <w:t>, Anna Olsza, Damian Zawadzki, Mariusz Żabiński</w:t>
      </w:r>
    </w:p>
    <w:p w:rsidR="005C0889" w:rsidRPr="00555797" w:rsidRDefault="005C0889" w:rsidP="005C0889">
      <w:pPr>
        <w:tabs>
          <w:tab w:val="left" w:pos="795"/>
        </w:tabs>
        <w:jc w:val="both"/>
      </w:pPr>
      <w:r w:rsidRPr="00555797">
        <w:t>NIEOBECNI (5)</w:t>
      </w:r>
    </w:p>
    <w:p w:rsidR="005C0889" w:rsidRPr="00555797" w:rsidRDefault="005C0889" w:rsidP="005C0889">
      <w:pPr>
        <w:tabs>
          <w:tab w:val="left" w:pos="795"/>
        </w:tabs>
        <w:jc w:val="both"/>
      </w:pPr>
      <w:r w:rsidRPr="00555797">
        <w:t xml:space="preserve">Anna Janik, Danuta Kmiecik, Stanisław </w:t>
      </w:r>
      <w:proofErr w:type="spellStart"/>
      <w:r w:rsidRPr="00555797">
        <w:t>Nasienniak</w:t>
      </w:r>
      <w:proofErr w:type="spellEnd"/>
      <w:r w:rsidRPr="00555797">
        <w:t>, Dominika Przyklenk, Joanna Richter</w:t>
      </w:r>
    </w:p>
    <w:p w:rsidR="00555797" w:rsidRPr="00555797" w:rsidRDefault="00555797" w:rsidP="00555797">
      <w:pPr>
        <w:tabs>
          <w:tab w:val="left" w:pos="795"/>
        </w:tabs>
        <w:jc w:val="both"/>
        <w:rPr>
          <w:b/>
        </w:rPr>
      </w:pPr>
      <w:r w:rsidRPr="00555797">
        <w:rPr>
          <w:b/>
        </w:rPr>
        <w:t xml:space="preserve"> Uchwała Nr XXI/123/2025 sprawie uchylenia Uchwały Nr VII/41/2024 Rady Miejskiej w Korfantowie z dnia 25 września 2024 r. w sprawie wyrażenia zgody na przystąpienie do sporządzenia zintegrowanego planu inwestycyjnego dla obszaru położonego na terenie gminy Korfantów obejmującego działkę ewidencyjną nr 208, obręb Przydroże Małe.</w:t>
      </w:r>
    </w:p>
    <w:p w:rsidR="005C0889" w:rsidRPr="00555797" w:rsidRDefault="005C0889" w:rsidP="005C0889">
      <w:pPr>
        <w:tabs>
          <w:tab w:val="left" w:pos="795"/>
        </w:tabs>
        <w:jc w:val="both"/>
        <w:rPr>
          <w:b/>
        </w:rPr>
      </w:pPr>
    </w:p>
    <w:p w:rsidR="005C0889" w:rsidRPr="00555797" w:rsidRDefault="005C0889" w:rsidP="005C0889">
      <w:pPr>
        <w:tabs>
          <w:tab w:val="left" w:pos="795"/>
        </w:tabs>
        <w:jc w:val="both"/>
      </w:pP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</w:p>
    <w:p w:rsidR="005C0889" w:rsidRPr="005C0889" w:rsidRDefault="005C0889" w:rsidP="005C0889">
      <w:pPr>
        <w:tabs>
          <w:tab w:val="left" w:pos="795"/>
        </w:tabs>
        <w:jc w:val="both"/>
        <w:rPr>
          <w:b/>
        </w:rPr>
      </w:pPr>
    </w:p>
    <w:p w:rsidR="005C0889" w:rsidRPr="00555797" w:rsidRDefault="005C0889" w:rsidP="005C0889">
      <w:pPr>
        <w:tabs>
          <w:tab w:val="left" w:pos="795"/>
        </w:tabs>
        <w:jc w:val="both"/>
      </w:pPr>
      <w:r w:rsidRPr="005C0889">
        <w:rPr>
          <w:b/>
        </w:rPr>
        <w:lastRenderedPageBreak/>
        <w:t xml:space="preserve">i) </w:t>
      </w:r>
      <w:r w:rsidR="00555797" w:rsidRPr="00555797">
        <w:t xml:space="preserve">Wobec braku pytań  Przewodniczący RM poddał pod głosowanie projekt  uchwały </w:t>
      </w:r>
      <w:r w:rsidRPr="00555797">
        <w:t>w sprawie ustalenia wynagrodzenia mies</w:t>
      </w:r>
      <w:r w:rsidR="00555797">
        <w:t>ięcznego Burmistrza Korfantowa.</w:t>
      </w:r>
    </w:p>
    <w:p w:rsidR="005C0889" w:rsidRPr="00555797" w:rsidRDefault="005C0889" w:rsidP="005C0889">
      <w:pPr>
        <w:tabs>
          <w:tab w:val="left" w:pos="795"/>
        </w:tabs>
        <w:jc w:val="both"/>
      </w:pPr>
      <w:r w:rsidRPr="00555797">
        <w:t>Wyniki głosowania</w:t>
      </w:r>
    </w:p>
    <w:p w:rsidR="005C0889" w:rsidRPr="00555797" w:rsidRDefault="005C0889" w:rsidP="005C0889">
      <w:pPr>
        <w:tabs>
          <w:tab w:val="left" w:pos="795"/>
        </w:tabs>
        <w:jc w:val="both"/>
      </w:pPr>
      <w:r w:rsidRPr="00555797">
        <w:t>ZA: 10, PRZECIW: 0, WSTRZYMUJĘ SIĘ:</w:t>
      </w:r>
      <w:r w:rsidR="00555797">
        <w:t xml:space="preserve"> 0, BRAK GŁOSU: 0, NIEOBECNI: 5</w:t>
      </w:r>
    </w:p>
    <w:p w:rsidR="005C0889" w:rsidRPr="00555797" w:rsidRDefault="005C0889" w:rsidP="005C0889">
      <w:pPr>
        <w:tabs>
          <w:tab w:val="left" w:pos="795"/>
        </w:tabs>
        <w:jc w:val="both"/>
      </w:pPr>
      <w:r w:rsidRPr="00555797">
        <w:t>Wyniki imienne:</w:t>
      </w:r>
    </w:p>
    <w:p w:rsidR="005C0889" w:rsidRPr="00555797" w:rsidRDefault="005C0889" w:rsidP="005C0889">
      <w:pPr>
        <w:tabs>
          <w:tab w:val="left" w:pos="795"/>
        </w:tabs>
        <w:jc w:val="both"/>
      </w:pPr>
      <w:r w:rsidRPr="00555797">
        <w:t>ZA (10)</w:t>
      </w:r>
    </w:p>
    <w:p w:rsidR="005C0889" w:rsidRPr="00555797" w:rsidRDefault="005C0889" w:rsidP="005C0889">
      <w:pPr>
        <w:tabs>
          <w:tab w:val="left" w:pos="795"/>
        </w:tabs>
        <w:jc w:val="both"/>
      </w:pPr>
      <w:r w:rsidRPr="00555797">
        <w:t xml:space="preserve">Dawid Bochyński, Natalia </w:t>
      </w:r>
      <w:proofErr w:type="spellStart"/>
      <w:r w:rsidRPr="00555797">
        <w:t>Brodkorb</w:t>
      </w:r>
      <w:proofErr w:type="spellEnd"/>
      <w:r w:rsidRPr="00555797">
        <w:t xml:space="preserve">, Ryszard Duś, Dariusz Dziedzic, Piotr Gacek, Barbara Kamińska, Renata </w:t>
      </w:r>
      <w:proofErr w:type="spellStart"/>
      <w:r w:rsidRPr="00555797">
        <w:t>Łankowska</w:t>
      </w:r>
      <w:proofErr w:type="spellEnd"/>
      <w:r w:rsidRPr="00555797">
        <w:t>, Anna Olsza, Damian Zawadzki, Mariusz Żabiński</w:t>
      </w:r>
    </w:p>
    <w:p w:rsidR="005C0889" w:rsidRPr="00555797" w:rsidRDefault="005C0889" w:rsidP="005C0889">
      <w:pPr>
        <w:tabs>
          <w:tab w:val="left" w:pos="795"/>
        </w:tabs>
        <w:jc w:val="both"/>
      </w:pPr>
      <w:r w:rsidRPr="00555797">
        <w:t>NIEOBECNI (5)</w:t>
      </w:r>
    </w:p>
    <w:p w:rsidR="005C0889" w:rsidRPr="00555797" w:rsidRDefault="005C0889" w:rsidP="005C0889">
      <w:pPr>
        <w:tabs>
          <w:tab w:val="left" w:pos="795"/>
        </w:tabs>
        <w:jc w:val="both"/>
      </w:pPr>
      <w:r w:rsidRPr="00555797">
        <w:t xml:space="preserve">Anna Janik, Danuta Kmiecik, Stanisław </w:t>
      </w:r>
      <w:proofErr w:type="spellStart"/>
      <w:r w:rsidRPr="00555797">
        <w:t>Nasienniak</w:t>
      </w:r>
      <w:proofErr w:type="spellEnd"/>
      <w:r w:rsidRPr="00555797">
        <w:t>, Dominika Przyklenk, Joanna Richter</w:t>
      </w:r>
    </w:p>
    <w:p w:rsidR="002428B0" w:rsidRPr="00D57A13" w:rsidRDefault="00555797" w:rsidP="005D5C39">
      <w:pPr>
        <w:tabs>
          <w:tab w:val="left" w:pos="795"/>
        </w:tabs>
        <w:jc w:val="both"/>
        <w:rPr>
          <w:b/>
        </w:rPr>
      </w:pPr>
      <w:r w:rsidRPr="00555797">
        <w:rPr>
          <w:b/>
        </w:rPr>
        <w:t xml:space="preserve">Uchwała Nr XXI/124/2025 w sprawie ustalenia wynagrodzenia miesięcznego Burmistrza Korfantowa stanowi załącznik nr 22 do protokołu. </w:t>
      </w:r>
    </w:p>
    <w:p w:rsidR="00AA23E1" w:rsidRPr="00555797" w:rsidRDefault="00555797" w:rsidP="00555797">
      <w:pPr>
        <w:shd w:val="clear" w:color="auto" w:fill="FFFFFF"/>
        <w:spacing w:before="100" w:beforeAutospacing="1" w:after="100" w:afterAutospacing="1" w:line="336" w:lineRule="auto"/>
        <w:rPr>
          <w:rFonts w:eastAsiaTheme="minorEastAsia"/>
          <w:b/>
          <w:sz w:val="24"/>
        </w:rPr>
      </w:pPr>
      <w:r>
        <w:rPr>
          <w:b/>
        </w:rPr>
        <w:t xml:space="preserve">Ad. 6 </w:t>
      </w:r>
      <w:r w:rsidR="00385829" w:rsidRPr="00385829">
        <w:t xml:space="preserve">Przewodniczący RM poinformował, że odpowiedzi na zgłoszone interpelacje i zapytania udziela Burmistrz Korfantowa i publikowane są  w Biuletynie Informacji Publicznej </w:t>
      </w:r>
      <w:hyperlink r:id="rId8" w:history="1">
        <w:r w:rsidR="00385829" w:rsidRPr="00385829">
          <w:rPr>
            <w:rStyle w:val="Hipercze"/>
          </w:rPr>
          <w:t>www.bip.korfantow.pl</w:t>
        </w:r>
      </w:hyperlink>
      <w:r w:rsidR="00385829" w:rsidRPr="00385829">
        <w:t xml:space="preserve"> </w:t>
      </w:r>
      <w:r>
        <w:t>.</w:t>
      </w:r>
    </w:p>
    <w:p w:rsidR="00AA23E1" w:rsidRDefault="00555797" w:rsidP="00132DED">
      <w:pPr>
        <w:rPr>
          <w:b/>
        </w:rPr>
      </w:pPr>
      <w:r>
        <w:rPr>
          <w:b/>
        </w:rPr>
        <w:t xml:space="preserve">Ad. 7 </w:t>
      </w:r>
      <w:r w:rsidR="00C22101">
        <w:rPr>
          <w:b/>
        </w:rPr>
        <w:t xml:space="preserve"> Wolne </w:t>
      </w:r>
      <w:r w:rsidR="0004594C">
        <w:rPr>
          <w:b/>
        </w:rPr>
        <w:t>wn</w:t>
      </w:r>
      <w:r w:rsidR="00132DED">
        <w:rPr>
          <w:b/>
        </w:rPr>
        <w:t xml:space="preserve">ioski, komunikaty, ogłoszenia. </w:t>
      </w:r>
    </w:p>
    <w:p w:rsidR="00AA23E1" w:rsidRDefault="00AA23E1" w:rsidP="002D2507">
      <w:pPr>
        <w:jc w:val="both"/>
      </w:pPr>
      <w:r w:rsidRPr="00AA23E1">
        <w:t>W punkcie tym głos zabra</w:t>
      </w:r>
      <w:r w:rsidR="00555797">
        <w:t>li</w:t>
      </w:r>
      <w:r w:rsidR="003B38A7">
        <w:t>:</w:t>
      </w:r>
    </w:p>
    <w:p w:rsidR="00555797" w:rsidRDefault="003B38A7" w:rsidP="002D2507">
      <w:pPr>
        <w:jc w:val="both"/>
      </w:pPr>
      <w:r w:rsidRPr="003B38A7">
        <w:rPr>
          <w:b/>
        </w:rPr>
        <w:t>- radny M. Żabiński</w:t>
      </w:r>
      <w:r>
        <w:t xml:space="preserve"> – uzupełnił informację przedstawioną przez</w:t>
      </w:r>
      <w:r w:rsidR="002D2507">
        <w:t xml:space="preserve"> dyrektor  M. </w:t>
      </w:r>
      <w:proofErr w:type="spellStart"/>
      <w:r w:rsidR="002D2507">
        <w:t>Sinicką</w:t>
      </w:r>
      <w:proofErr w:type="spellEnd"/>
      <w:r w:rsidR="002D2507">
        <w:t xml:space="preserve"> informując, że trzech  uczniów SP nr 2 w Korfantowie: </w:t>
      </w:r>
      <w:r>
        <w:t xml:space="preserve">Marcel </w:t>
      </w:r>
      <w:proofErr w:type="spellStart"/>
      <w:r>
        <w:t>Goliasz</w:t>
      </w:r>
      <w:proofErr w:type="spellEnd"/>
      <w:r w:rsidR="002D2507">
        <w:t xml:space="preserve">  zajął II miejsce </w:t>
      </w:r>
      <w:r>
        <w:t>na Mistr</w:t>
      </w:r>
      <w:r w:rsidR="002D2507">
        <w:t xml:space="preserve">zostwach Polskich </w:t>
      </w:r>
      <w:r w:rsidR="002D2507">
        <w:br/>
        <w:t>w czerwcu br.,  Patryk Starzyński  zajął  IV miejsce w rzucie młotem i  P</w:t>
      </w:r>
      <w:r>
        <w:t xml:space="preserve">aulina Micek również zajęła IV miejsce w rzucie młotem na tych mistrzostwach. Radny poinformował, że </w:t>
      </w:r>
      <w:r w:rsidR="002D2507">
        <w:t xml:space="preserve"> zawodniczka LUKS </w:t>
      </w:r>
      <w:proofErr w:type="spellStart"/>
      <w:r w:rsidR="002D2507">
        <w:t>MOKSiR</w:t>
      </w:r>
      <w:proofErr w:type="spellEnd"/>
      <w:r w:rsidR="002D2507">
        <w:t xml:space="preserve"> Korfantów </w:t>
      </w:r>
      <w:r>
        <w:t xml:space="preserve">B. Bieganowska zajęła II miejsce </w:t>
      </w:r>
      <w:r w:rsidR="0014270A">
        <w:t xml:space="preserve"> w biegu na 1500 m </w:t>
      </w:r>
      <w:r>
        <w:t>na Mistrzostwach Świata</w:t>
      </w:r>
      <w:r w:rsidR="002D2507">
        <w:br/>
      </w:r>
      <w:r>
        <w:t xml:space="preserve"> w Indiach  (New </w:t>
      </w:r>
      <w:proofErr w:type="spellStart"/>
      <w:r w:rsidR="0014270A">
        <w:t>D</w:t>
      </w:r>
      <w:r>
        <w:t>ehli</w:t>
      </w:r>
      <w:proofErr w:type="spellEnd"/>
      <w:r>
        <w:t xml:space="preserve">) oraz </w:t>
      </w:r>
      <w:r w:rsidR="0014270A">
        <w:t xml:space="preserve">na Mistrzostwach Świata federacji </w:t>
      </w:r>
      <w:proofErr w:type="spellStart"/>
      <w:r w:rsidR="0014270A">
        <w:t>Virtus</w:t>
      </w:r>
      <w:proofErr w:type="spellEnd"/>
      <w:r w:rsidR="0014270A">
        <w:t xml:space="preserve"> zajęła 2 złote medale w</w:t>
      </w:r>
      <w:r w:rsidR="002D2507">
        <w:t xml:space="preserve"> Australii</w:t>
      </w:r>
      <w:r w:rsidR="0014270A">
        <w:t xml:space="preserve"> biegach na 1500m. i 800m. Przewodniczący Komisji poinformował, że Barbara Bieganowska-Zając została uznana najlep</w:t>
      </w:r>
      <w:r w:rsidR="002D2507">
        <w:t>szą zawodniczkę</w:t>
      </w:r>
      <w:r w:rsidR="0014270A">
        <w:t xml:space="preserve"> województwa opolskiego i otrzymała  najwyższe</w:t>
      </w:r>
      <w:r w:rsidR="002D2507">
        <w:br/>
      </w:r>
      <w:r w:rsidR="0014270A">
        <w:t xml:space="preserve"> w województwie wyróżnienie  finansowe za osiągnięcia sportowe  i takie samo (najwyższe) stypendium finansowe otrzymał  jej trener. Pan M. Żabiński zaprosił wszystkich na XXXVII Crossowe  Biegi Niepodległościowe do Korfantowa, które odbędą się 7 listopada na stadionie </w:t>
      </w:r>
      <w:r w:rsidR="002D2507">
        <w:t>(</w:t>
      </w:r>
      <w:r w:rsidR="0014270A">
        <w:t xml:space="preserve">największe </w:t>
      </w:r>
      <w:r w:rsidR="002D2507">
        <w:br/>
      </w:r>
      <w:r w:rsidR="0014270A">
        <w:t>w województwie</w:t>
      </w:r>
      <w:r w:rsidR="002D2507">
        <w:t xml:space="preserve"> tego typu biegi) w których udział  bierz </w:t>
      </w:r>
      <w:r w:rsidR="0014270A">
        <w:t xml:space="preserve">ponad 600 zawodników z województwa opolskiego i ościennych). </w:t>
      </w:r>
    </w:p>
    <w:p w:rsidR="0014270A" w:rsidRPr="0014270A" w:rsidRDefault="0014270A" w:rsidP="00555797">
      <w:r>
        <w:t>- Przewodniczący RM zaprosił wszystkich na obchody Narod</w:t>
      </w:r>
      <w:r w:rsidR="002D2507">
        <w:t xml:space="preserve">owego Święta Niepodległości do Korfantowa, które odbędą się zgodnie z zaplanowanym wcześniej programem. </w:t>
      </w:r>
    </w:p>
    <w:p w:rsidR="00B6489B" w:rsidRDefault="0004594C" w:rsidP="00C74FEE">
      <w:pPr>
        <w:pStyle w:val="Akapitzlist"/>
        <w:ind w:left="0"/>
      </w:pPr>
      <w:r w:rsidRPr="00621775">
        <w:rPr>
          <w:b/>
        </w:rPr>
        <w:t>A</w:t>
      </w:r>
      <w:r w:rsidR="0014270A">
        <w:rPr>
          <w:b/>
        </w:rPr>
        <w:t>d. 8</w:t>
      </w:r>
      <w:r w:rsidRPr="00621775">
        <w:rPr>
          <w:b/>
        </w:rPr>
        <w:t>.</w:t>
      </w:r>
      <w:r>
        <w:t xml:space="preserve"> </w:t>
      </w:r>
      <w:r w:rsidR="004D31F5" w:rsidRPr="0045158F">
        <w:t>Przewodniczący RM poddał pod gł</w:t>
      </w:r>
      <w:r w:rsidR="00970626">
        <w:t>osowanie przyjęcie protokołu z</w:t>
      </w:r>
      <w:r w:rsidR="0014270A">
        <w:t xml:space="preserve"> X</w:t>
      </w:r>
      <w:r w:rsidR="007F34FB">
        <w:t>X</w:t>
      </w:r>
      <w:r w:rsidR="00222231">
        <w:t xml:space="preserve"> sesji RM </w:t>
      </w:r>
      <w:r w:rsidR="0014270A">
        <w:t xml:space="preserve"> </w:t>
      </w:r>
      <w:r w:rsidR="00222231">
        <w:t>(z dn</w:t>
      </w:r>
      <w:r w:rsidR="0014270A">
        <w:t>ia 24.09</w:t>
      </w:r>
      <w:r w:rsidR="001E7A51">
        <w:t>.2025</w:t>
      </w:r>
      <w:r w:rsidR="00970626">
        <w:t xml:space="preserve"> r.). </w:t>
      </w:r>
    </w:p>
    <w:p w:rsidR="00AE7E44" w:rsidRDefault="00AE7E44" w:rsidP="00C74FEE">
      <w:pPr>
        <w:pStyle w:val="Akapitzlist"/>
        <w:ind w:left="0"/>
      </w:pPr>
    </w:p>
    <w:p w:rsidR="00AE7E44" w:rsidRPr="00555797" w:rsidRDefault="00AE7E44" w:rsidP="00AE7E44">
      <w:pPr>
        <w:tabs>
          <w:tab w:val="left" w:pos="795"/>
        </w:tabs>
        <w:jc w:val="both"/>
      </w:pPr>
      <w:r w:rsidRPr="00555797">
        <w:t>Wyniki głosowania</w:t>
      </w:r>
    </w:p>
    <w:p w:rsidR="00AE7E44" w:rsidRPr="00555797" w:rsidRDefault="00AE7E44" w:rsidP="00AE7E44">
      <w:pPr>
        <w:tabs>
          <w:tab w:val="left" w:pos="795"/>
        </w:tabs>
        <w:jc w:val="both"/>
      </w:pPr>
      <w:r w:rsidRPr="00555797">
        <w:t>ZA: 10, PRZECIW: 0, WSTRZYMUJĘ SIĘ:</w:t>
      </w:r>
      <w:r>
        <w:t xml:space="preserve"> 0, BRAK GŁOSU: 0, NIEOBECNI: 5</w:t>
      </w:r>
    </w:p>
    <w:p w:rsidR="00AE7E44" w:rsidRPr="00555797" w:rsidRDefault="00AE7E44" w:rsidP="00AE7E44">
      <w:pPr>
        <w:tabs>
          <w:tab w:val="left" w:pos="795"/>
        </w:tabs>
        <w:jc w:val="both"/>
      </w:pPr>
      <w:r w:rsidRPr="00555797">
        <w:t>Wyniki imienne:</w:t>
      </w:r>
    </w:p>
    <w:p w:rsidR="00AE7E44" w:rsidRPr="00555797" w:rsidRDefault="00AE7E44" w:rsidP="00AE7E44">
      <w:pPr>
        <w:tabs>
          <w:tab w:val="left" w:pos="795"/>
        </w:tabs>
        <w:jc w:val="both"/>
      </w:pPr>
      <w:r w:rsidRPr="00555797">
        <w:t>ZA (10)</w:t>
      </w:r>
    </w:p>
    <w:p w:rsidR="00AE7E44" w:rsidRPr="00555797" w:rsidRDefault="00AE7E44" w:rsidP="00AE7E44">
      <w:pPr>
        <w:tabs>
          <w:tab w:val="left" w:pos="795"/>
        </w:tabs>
        <w:jc w:val="both"/>
      </w:pPr>
      <w:r w:rsidRPr="00555797">
        <w:lastRenderedPageBreak/>
        <w:t xml:space="preserve">Dawid Bochyński, Natalia </w:t>
      </w:r>
      <w:proofErr w:type="spellStart"/>
      <w:r w:rsidRPr="00555797">
        <w:t>Brodkorb</w:t>
      </w:r>
      <w:proofErr w:type="spellEnd"/>
      <w:r w:rsidRPr="00555797">
        <w:t xml:space="preserve">, Ryszard Duś, Dariusz Dziedzic, Piotr Gacek, Barbara Kamińska, Renata </w:t>
      </w:r>
      <w:proofErr w:type="spellStart"/>
      <w:r w:rsidRPr="00555797">
        <w:t>Łankowska</w:t>
      </w:r>
      <w:proofErr w:type="spellEnd"/>
      <w:r w:rsidRPr="00555797">
        <w:t>, Anna Olsza, Damian Zawadzki, Mariusz Żabiński</w:t>
      </w:r>
    </w:p>
    <w:p w:rsidR="00AE7E44" w:rsidRPr="00555797" w:rsidRDefault="00AE7E44" w:rsidP="00AE7E44">
      <w:pPr>
        <w:tabs>
          <w:tab w:val="left" w:pos="795"/>
        </w:tabs>
        <w:jc w:val="both"/>
      </w:pPr>
      <w:r w:rsidRPr="00555797">
        <w:t>NIEOBECNI (5)</w:t>
      </w:r>
    </w:p>
    <w:p w:rsidR="00AE7E44" w:rsidRPr="00555797" w:rsidRDefault="00AE7E44" w:rsidP="00AE7E44">
      <w:pPr>
        <w:tabs>
          <w:tab w:val="left" w:pos="795"/>
        </w:tabs>
        <w:jc w:val="both"/>
      </w:pPr>
      <w:r w:rsidRPr="00555797">
        <w:t xml:space="preserve">Anna Janik, Danuta Kmiecik, Stanisław </w:t>
      </w:r>
      <w:proofErr w:type="spellStart"/>
      <w:r w:rsidRPr="00555797">
        <w:t>Nasienniak</w:t>
      </w:r>
      <w:proofErr w:type="spellEnd"/>
      <w:r w:rsidRPr="00555797">
        <w:t>, Dominika Przyklenk, Joanna Richter</w:t>
      </w:r>
    </w:p>
    <w:p w:rsidR="00AE7E44" w:rsidRDefault="00AE7E44" w:rsidP="008C1298">
      <w:pPr>
        <w:pStyle w:val="Akapitzlist"/>
        <w:ind w:left="0"/>
        <w:rPr>
          <w:rStyle w:val="Pogrubienie"/>
          <w:u w:val="single"/>
        </w:rPr>
      </w:pPr>
    </w:p>
    <w:p w:rsidR="00365E04" w:rsidRPr="008C1298" w:rsidRDefault="00365E04" w:rsidP="008C1298">
      <w:pPr>
        <w:pStyle w:val="Akapitzlist"/>
        <w:ind w:left="0"/>
        <w:rPr>
          <w:rFonts w:eastAsiaTheme="minorEastAsia"/>
          <w:sz w:val="24"/>
        </w:rPr>
      </w:pPr>
      <w:r>
        <w:t>Rada Miejska w Korfantowie przyjęła protokół</w:t>
      </w:r>
      <w:r w:rsidR="0014270A">
        <w:t xml:space="preserve"> z X</w:t>
      </w:r>
      <w:r w:rsidR="007F34FB">
        <w:t>X</w:t>
      </w:r>
      <w:r w:rsidR="001E7A51">
        <w:t xml:space="preserve"> </w:t>
      </w:r>
      <w:r w:rsidR="00970626">
        <w:t xml:space="preserve"> </w:t>
      </w:r>
      <w:r>
        <w:t>sesji Rady Miej</w:t>
      </w:r>
      <w:r w:rsidR="0014270A">
        <w:t>skiej w Korfantowie z dnia 24.09</w:t>
      </w:r>
      <w:r w:rsidR="001E7A51">
        <w:t>.2025</w:t>
      </w:r>
      <w:r>
        <w:t xml:space="preserve"> r. </w:t>
      </w:r>
      <w:r>
        <w:br/>
      </w:r>
      <w:r>
        <w:br/>
      </w:r>
      <w:r w:rsidR="004D31F5" w:rsidRPr="0045158F">
        <w:rPr>
          <w:rFonts w:eastAsiaTheme="minorEastAsia"/>
          <w:b/>
          <w:sz w:val="24"/>
        </w:rPr>
        <w:t>Ad.</w:t>
      </w:r>
      <w:r w:rsidR="0014270A">
        <w:rPr>
          <w:rFonts w:eastAsiaTheme="minorEastAsia"/>
          <w:b/>
          <w:sz w:val="24"/>
        </w:rPr>
        <w:t xml:space="preserve"> 9</w:t>
      </w:r>
      <w:r w:rsidR="004D31F5" w:rsidRPr="0045158F">
        <w:rPr>
          <w:rFonts w:eastAsiaTheme="minorEastAsia"/>
          <w:b/>
          <w:sz w:val="24"/>
        </w:rPr>
        <w:t>.</w:t>
      </w:r>
      <w:r w:rsidR="004D31F5" w:rsidRPr="0045158F">
        <w:rPr>
          <w:rFonts w:eastAsiaTheme="minorEastAsia"/>
          <w:sz w:val="24"/>
        </w:rPr>
        <w:t xml:space="preserve"> Zamknięcie obrad.</w:t>
      </w:r>
      <w:r w:rsidR="004D31F5" w:rsidRPr="0045158F">
        <w:rPr>
          <w:rFonts w:eastAsiaTheme="minorEastAsia"/>
          <w:sz w:val="24"/>
        </w:rPr>
        <w:br/>
        <w:t>Wobec wyczerpania tematy</w:t>
      </w:r>
      <w:r w:rsidR="001E7A51">
        <w:rPr>
          <w:rFonts w:eastAsiaTheme="minorEastAsia"/>
          <w:sz w:val="24"/>
        </w:rPr>
        <w:t>k</w:t>
      </w:r>
      <w:r w:rsidR="007F34FB">
        <w:rPr>
          <w:rFonts w:eastAsiaTheme="minorEastAsia"/>
          <w:sz w:val="24"/>
        </w:rPr>
        <w:t>i będącej przedmiotem obrad XX</w:t>
      </w:r>
      <w:r w:rsidR="0014270A">
        <w:rPr>
          <w:rFonts w:eastAsiaTheme="minorEastAsia"/>
          <w:sz w:val="24"/>
        </w:rPr>
        <w:t xml:space="preserve">I </w:t>
      </w:r>
      <w:r w:rsidR="001E7A51">
        <w:rPr>
          <w:rFonts w:eastAsiaTheme="minorEastAsia"/>
          <w:sz w:val="24"/>
        </w:rPr>
        <w:t xml:space="preserve"> </w:t>
      </w:r>
      <w:r w:rsidR="004D31F5" w:rsidRPr="0045158F">
        <w:rPr>
          <w:rFonts w:eastAsiaTheme="minorEastAsia"/>
          <w:sz w:val="24"/>
        </w:rPr>
        <w:t xml:space="preserve">sesji Rady Miejskiej </w:t>
      </w:r>
      <w:r w:rsidR="00A85603">
        <w:rPr>
          <w:rFonts w:eastAsiaTheme="minorEastAsia"/>
          <w:sz w:val="24"/>
        </w:rPr>
        <w:br/>
      </w:r>
      <w:r w:rsidR="004D31F5" w:rsidRPr="0045158F">
        <w:rPr>
          <w:rFonts w:eastAsiaTheme="minorEastAsia"/>
          <w:sz w:val="24"/>
        </w:rPr>
        <w:t xml:space="preserve">w Korfantowie Przewodniczący RM </w:t>
      </w:r>
      <w:r w:rsidR="00B32214">
        <w:rPr>
          <w:rFonts w:eastAsiaTheme="minorEastAsia"/>
          <w:sz w:val="24"/>
        </w:rPr>
        <w:t xml:space="preserve">Ryszard Duś </w:t>
      </w:r>
      <w:r w:rsidR="00B6489B">
        <w:rPr>
          <w:rFonts w:eastAsiaTheme="minorEastAsia"/>
          <w:sz w:val="24"/>
        </w:rPr>
        <w:t xml:space="preserve"> o </w:t>
      </w:r>
      <w:proofErr w:type="spellStart"/>
      <w:r w:rsidR="00B6489B">
        <w:rPr>
          <w:rFonts w:eastAsiaTheme="minorEastAsia"/>
          <w:sz w:val="24"/>
        </w:rPr>
        <w:t>godz</w:t>
      </w:r>
      <w:proofErr w:type="spellEnd"/>
      <w:r w:rsidR="00B6489B">
        <w:rPr>
          <w:rFonts w:eastAsiaTheme="minorEastAsia"/>
          <w:sz w:val="24"/>
        </w:rPr>
        <w:t xml:space="preserve">: </w:t>
      </w:r>
      <w:r w:rsidR="0014270A">
        <w:rPr>
          <w:rFonts w:eastAsiaTheme="minorEastAsia"/>
          <w:sz w:val="24"/>
        </w:rPr>
        <w:t>15</w:t>
      </w:r>
      <w:r w:rsidR="0021045F">
        <w:rPr>
          <w:rFonts w:eastAsiaTheme="minorEastAsia"/>
          <w:sz w:val="24"/>
        </w:rPr>
        <w:t>:</w:t>
      </w:r>
      <w:r w:rsidR="0014270A">
        <w:rPr>
          <w:rFonts w:eastAsiaTheme="minorEastAsia"/>
          <w:sz w:val="24"/>
        </w:rPr>
        <w:t>39</w:t>
      </w:r>
      <w:r w:rsidR="00C67A90">
        <w:rPr>
          <w:rFonts w:eastAsiaTheme="minorEastAsia"/>
          <w:sz w:val="24"/>
        </w:rPr>
        <w:t xml:space="preserve"> </w:t>
      </w:r>
      <w:r w:rsidR="007425A7" w:rsidRPr="0045158F">
        <w:rPr>
          <w:rFonts w:eastAsiaTheme="minorEastAsia"/>
          <w:sz w:val="24"/>
        </w:rPr>
        <w:t xml:space="preserve"> </w:t>
      </w:r>
      <w:r w:rsidR="00B32214">
        <w:rPr>
          <w:rFonts w:eastAsiaTheme="minorEastAsia"/>
          <w:sz w:val="24"/>
        </w:rPr>
        <w:t xml:space="preserve">zakończył obrady. </w:t>
      </w:r>
    </w:p>
    <w:p w:rsidR="00542FDE" w:rsidRDefault="00542FDE" w:rsidP="004D31F5">
      <w:pPr>
        <w:spacing w:before="100" w:beforeAutospacing="1" w:after="100" w:afterAutospacing="1" w:line="240" w:lineRule="auto"/>
        <w:jc w:val="center"/>
        <w:rPr>
          <w:rFonts w:eastAsiaTheme="minorEastAsia"/>
          <w:sz w:val="24"/>
        </w:rPr>
      </w:pPr>
    </w:p>
    <w:p w:rsidR="00542FDE" w:rsidRDefault="00542FDE" w:rsidP="004D31F5">
      <w:pPr>
        <w:spacing w:before="100" w:beforeAutospacing="1" w:after="100" w:afterAutospacing="1" w:line="240" w:lineRule="auto"/>
        <w:jc w:val="center"/>
        <w:rPr>
          <w:rFonts w:eastAsiaTheme="minorEastAsia"/>
          <w:sz w:val="24"/>
        </w:rPr>
      </w:pPr>
    </w:p>
    <w:p w:rsidR="004D31F5" w:rsidRPr="0045158F" w:rsidRDefault="004D31F5" w:rsidP="004D31F5">
      <w:pPr>
        <w:spacing w:before="100" w:beforeAutospacing="1" w:after="100" w:afterAutospacing="1" w:line="240" w:lineRule="auto"/>
        <w:jc w:val="center"/>
        <w:rPr>
          <w:rFonts w:eastAsiaTheme="minorEastAsia"/>
          <w:sz w:val="24"/>
        </w:rPr>
      </w:pPr>
      <w:r w:rsidRPr="0045158F">
        <w:rPr>
          <w:rFonts w:eastAsiaTheme="minorEastAsia"/>
          <w:sz w:val="24"/>
        </w:rPr>
        <w:t>Przewodniczący</w:t>
      </w:r>
      <w:r w:rsidRPr="0045158F">
        <w:rPr>
          <w:rFonts w:eastAsiaTheme="minorEastAsia"/>
          <w:sz w:val="24"/>
        </w:rPr>
        <w:br/>
        <w:t>Rady  Miejskiej  w Korfantowie</w:t>
      </w:r>
    </w:p>
    <w:p w:rsidR="00365E04" w:rsidRDefault="004D31F5" w:rsidP="005D569A">
      <w:pPr>
        <w:spacing w:before="100" w:beforeAutospacing="1" w:after="100" w:afterAutospacing="1" w:line="240" w:lineRule="auto"/>
        <w:ind w:left="2832" w:firstLine="708"/>
        <w:rPr>
          <w:rFonts w:eastAsiaTheme="minorEastAsia"/>
          <w:sz w:val="24"/>
        </w:rPr>
      </w:pPr>
      <w:r w:rsidRPr="0045158F">
        <w:rPr>
          <w:rFonts w:eastAsiaTheme="minorEastAsia"/>
          <w:sz w:val="24"/>
        </w:rPr>
        <w:t>mgr inż. Ryszard Duś</w:t>
      </w:r>
    </w:p>
    <w:p w:rsidR="00F27CD9" w:rsidRPr="0045158F" w:rsidRDefault="00F27CD9" w:rsidP="005D569A">
      <w:pPr>
        <w:spacing w:before="100" w:beforeAutospacing="1" w:after="100" w:afterAutospacing="1" w:line="240" w:lineRule="auto"/>
        <w:ind w:left="2832" w:firstLine="708"/>
        <w:rPr>
          <w:rFonts w:eastAsiaTheme="minorEastAsia"/>
          <w:sz w:val="24"/>
        </w:rPr>
      </w:pPr>
    </w:p>
    <w:p w:rsidR="00C22101" w:rsidRPr="0045158F" w:rsidRDefault="00CC726E" w:rsidP="0045158F">
      <w:pPr>
        <w:tabs>
          <w:tab w:val="left" w:pos="4253"/>
        </w:tabs>
        <w:spacing w:before="100" w:beforeAutospacing="1" w:after="100" w:afterAutospacing="1" w:line="24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Protokołowała: mgr Ewelina Siwek</w:t>
      </w:r>
      <w:r w:rsidR="004D31F5" w:rsidRPr="0045158F">
        <w:rPr>
          <w:rFonts w:eastAsiaTheme="minorEastAsia"/>
          <w:sz w:val="24"/>
        </w:rPr>
        <w:br/>
        <w:t xml:space="preserve">Naczelnik Wydziału Organizacyjnego i Spraw Obywatelskich </w:t>
      </w:r>
      <w:r w:rsidR="004D31F5" w:rsidRPr="0045158F">
        <w:rPr>
          <w:rFonts w:eastAsiaTheme="minorEastAsia"/>
          <w:sz w:val="24"/>
        </w:rPr>
        <w:br/>
        <w:t>UM w Korfantowie</w:t>
      </w:r>
    </w:p>
    <w:sectPr w:rsidR="00C22101" w:rsidRPr="0045158F" w:rsidSect="009C0C84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844" w:rsidRDefault="00124844" w:rsidP="006517A7">
      <w:pPr>
        <w:spacing w:after="0" w:line="240" w:lineRule="auto"/>
      </w:pPr>
      <w:r>
        <w:separator/>
      </w:r>
    </w:p>
  </w:endnote>
  <w:endnote w:type="continuationSeparator" w:id="0">
    <w:p w:rsidR="00124844" w:rsidRDefault="00124844" w:rsidP="0065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754280"/>
      <w:docPartObj>
        <w:docPartGallery w:val="Page Numbers (Bottom of Page)"/>
        <w:docPartUnique/>
      </w:docPartObj>
    </w:sdtPr>
    <w:sdtContent>
      <w:p w:rsidR="0014270A" w:rsidRDefault="001427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921">
          <w:rPr>
            <w:noProof/>
          </w:rPr>
          <w:t>8</w:t>
        </w:r>
        <w:r>
          <w:fldChar w:fldCharType="end"/>
        </w:r>
      </w:p>
    </w:sdtContent>
  </w:sdt>
  <w:p w:rsidR="0014270A" w:rsidRDefault="001427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844" w:rsidRDefault="00124844" w:rsidP="006517A7">
      <w:pPr>
        <w:spacing w:after="0" w:line="240" w:lineRule="auto"/>
      </w:pPr>
      <w:r>
        <w:separator/>
      </w:r>
    </w:p>
  </w:footnote>
  <w:footnote w:type="continuationSeparator" w:id="0">
    <w:p w:rsidR="00124844" w:rsidRDefault="00124844" w:rsidP="00651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0D17"/>
    <w:multiLevelType w:val="multilevel"/>
    <w:tmpl w:val="C440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C24E3"/>
    <w:multiLevelType w:val="hybridMultilevel"/>
    <w:tmpl w:val="89B0C2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2126E"/>
    <w:multiLevelType w:val="multilevel"/>
    <w:tmpl w:val="803C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21A8C"/>
    <w:multiLevelType w:val="hybridMultilevel"/>
    <w:tmpl w:val="20D61D0A"/>
    <w:lvl w:ilvl="0" w:tplc="0415001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F4234"/>
    <w:multiLevelType w:val="multilevel"/>
    <w:tmpl w:val="FC78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160BA"/>
    <w:multiLevelType w:val="multilevel"/>
    <w:tmpl w:val="F2FC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A7F2E"/>
    <w:multiLevelType w:val="multilevel"/>
    <w:tmpl w:val="C440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2B35B1"/>
    <w:multiLevelType w:val="hybridMultilevel"/>
    <w:tmpl w:val="A928DF8C"/>
    <w:lvl w:ilvl="0" w:tplc="0415001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4113E"/>
    <w:multiLevelType w:val="hybridMultilevel"/>
    <w:tmpl w:val="F436729E"/>
    <w:lvl w:ilvl="0" w:tplc="2F068962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866E3"/>
    <w:multiLevelType w:val="hybridMultilevel"/>
    <w:tmpl w:val="F31044E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11D375B"/>
    <w:multiLevelType w:val="multilevel"/>
    <w:tmpl w:val="A394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C0DF1"/>
    <w:multiLevelType w:val="hybridMultilevel"/>
    <w:tmpl w:val="07DA93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B7232"/>
    <w:multiLevelType w:val="multilevel"/>
    <w:tmpl w:val="6C44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B4183E"/>
    <w:multiLevelType w:val="hybridMultilevel"/>
    <w:tmpl w:val="59987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97AB0"/>
    <w:multiLevelType w:val="multilevel"/>
    <w:tmpl w:val="BC28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423F8A"/>
    <w:multiLevelType w:val="multilevel"/>
    <w:tmpl w:val="C440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CB4852"/>
    <w:multiLevelType w:val="multilevel"/>
    <w:tmpl w:val="46B6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0"/>
        </w:tabs>
        <w:ind w:left="76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00"/>
        </w:tabs>
        <w:ind w:left="80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40"/>
        </w:tabs>
        <w:ind w:left="840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80"/>
        </w:tabs>
        <w:ind w:left="880" w:hanging="36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"/>
        </w:tabs>
        <w:ind w:left="9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0"/>
        </w:tabs>
        <w:ind w:left="960" w:hanging="36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00"/>
        </w:tabs>
        <w:ind w:left="1000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040"/>
        </w:tabs>
        <w:ind w:left="1040" w:hanging="363"/>
      </w:pPr>
      <w:rPr>
        <w:rFonts w:hint="default"/>
      </w:rPr>
    </w:lvl>
  </w:abstractNum>
  <w:abstractNum w:abstractNumId="17" w15:restartNumberingAfterBreak="0">
    <w:nsid w:val="7B721454"/>
    <w:multiLevelType w:val="multilevel"/>
    <w:tmpl w:val="0F28B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11"/>
  </w:num>
  <w:num w:numId="5">
    <w:abstractNumId w:val="1"/>
  </w:num>
  <w:num w:numId="6">
    <w:abstractNumId w:val="16"/>
  </w:num>
  <w:num w:numId="7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60"/>
          </w:tabs>
          <w:ind w:left="760" w:hanging="363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800"/>
          </w:tabs>
          <w:ind w:left="800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840"/>
          </w:tabs>
          <w:ind w:left="840" w:hanging="363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880"/>
          </w:tabs>
          <w:ind w:left="880" w:hanging="363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920"/>
          </w:tabs>
          <w:ind w:left="92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960"/>
          </w:tabs>
          <w:ind w:left="960" w:hanging="363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1000"/>
          </w:tabs>
          <w:ind w:left="1000" w:hanging="363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1040"/>
          </w:tabs>
          <w:ind w:left="1040" w:hanging="363"/>
        </w:pPr>
        <w:rPr>
          <w:rFonts w:hint="default"/>
        </w:rPr>
      </w:lvl>
    </w:lvlOverride>
  </w:num>
  <w:num w:numId="8">
    <w:abstractNumId w:val="4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0"/>
  </w:num>
  <w:num w:numId="16">
    <w:abstractNumId w:val="8"/>
  </w:num>
  <w:num w:numId="17">
    <w:abstractNumId w:val="6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4B"/>
    <w:rsid w:val="000060C6"/>
    <w:rsid w:val="000078DF"/>
    <w:rsid w:val="00012039"/>
    <w:rsid w:val="0001533A"/>
    <w:rsid w:val="0002542D"/>
    <w:rsid w:val="00034C79"/>
    <w:rsid w:val="000415AC"/>
    <w:rsid w:val="0004594C"/>
    <w:rsid w:val="00046166"/>
    <w:rsid w:val="00062B98"/>
    <w:rsid w:val="0006539E"/>
    <w:rsid w:val="00091A39"/>
    <w:rsid w:val="000B625D"/>
    <w:rsid w:val="000D216E"/>
    <w:rsid w:val="000E5BA9"/>
    <w:rsid w:val="000F114B"/>
    <w:rsid w:val="000F462E"/>
    <w:rsid w:val="000F5AA4"/>
    <w:rsid w:val="00110619"/>
    <w:rsid w:val="0012281C"/>
    <w:rsid w:val="00122C22"/>
    <w:rsid w:val="00124844"/>
    <w:rsid w:val="00125A4F"/>
    <w:rsid w:val="00132DED"/>
    <w:rsid w:val="00142659"/>
    <w:rsid w:val="0014270A"/>
    <w:rsid w:val="001603DF"/>
    <w:rsid w:val="00161A9F"/>
    <w:rsid w:val="001710F2"/>
    <w:rsid w:val="0017533C"/>
    <w:rsid w:val="001819A6"/>
    <w:rsid w:val="001A4194"/>
    <w:rsid w:val="001B47E0"/>
    <w:rsid w:val="001C1C09"/>
    <w:rsid w:val="001D54F8"/>
    <w:rsid w:val="001E652F"/>
    <w:rsid w:val="001E7A51"/>
    <w:rsid w:val="001F0C70"/>
    <w:rsid w:val="001F5A5C"/>
    <w:rsid w:val="00205B5D"/>
    <w:rsid w:val="0021045F"/>
    <w:rsid w:val="00222231"/>
    <w:rsid w:val="0023529D"/>
    <w:rsid w:val="00237ABC"/>
    <w:rsid w:val="002428B0"/>
    <w:rsid w:val="00243BBA"/>
    <w:rsid w:val="0024471F"/>
    <w:rsid w:val="00244D8C"/>
    <w:rsid w:val="00273AC1"/>
    <w:rsid w:val="002967C7"/>
    <w:rsid w:val="002A5767"/>
    <w:rsid w:val="002B09F4"/>
    <w:rsid w:val="002C23F2"/>
    <w:rsid w:val="002D1045"/>
    <w:rsid w:val="002D2507"/>
    <w:rsid w:val="002E235C"/>
    <w:rsid w:val="002E3D0A"/>
    <w:rsid w:val="002E787B"/>
    <w:rsid w:val="002F2BF7"/>
    <w:rsid w:val="002F6273"/>
    <w:rsid w:val="00320C51"/>
    <w:rsid w:val="003257CC"/>
    <w:rsid w:val="00337616"/>
    <w:rsid w:val="00340C09"/>
    <w:rsid w:val="003649C9"/>
    <w:rsid w:val="00365E04"/>
    <w:rsid w:val="00377951"/>
    <w:rsid w:val="00385829"/>
    <w:rsid w:val="0039226D"/>
    <w:rsid w:val="00393219"/>
    <w:rsid w:val="003A0BC0"/>
    <w:rsid w:val="003A2E1B"/>
    <w:rsid w:val="003A2F9D"/>
    <w:rsid w:val="003A5BD0"/>
    <w:rsid w:val="003B1C72"/>
    <w:rsid w:val="003B38A7"/>
    <w:rsid w:val="003B7774"/>
    <w:rsid w:val="003C2E84"/>
    <w:rsid w:val="003C458B"/>
    <w:rsid w:val="003F2C38"/>
    <w:rsid w:val="0041024A"/>
    <w:rsid w:val="004168FC"/>
    <w:rsid w:val="00417385"/>
    <w:rsid w:val="00425E77"/>
    <w:rsid w:val="00427181"/>
    <w:rsid w:val="00433471"/>
    <w:rsid w:val="00440468"/>
    <w:rsid w:val="00443BDE"/>
    <w:rsid w:val="0045158F"/>
    <w:rsid w:val="00467F02"/>
    <w:rsid w:val="004707F4"/>
    <w:rsid w:val="00474844"/>
    <w:rsid w:val="00475117"/>
    <w:rsid w:val="00475142"/>
    <w:rsid w:val="0048765B"/>
    <w:rsid w:val="0048791E"/>
    <w:rsid w:val="004A4B4B"/>
    <w:rsid w:val="004A5894"/>
    <w:rsid w:val="004A6220"/>
    <w:rsid w:val="004B0B59"/>
    <w:rsid w:val="004D31F5"/>
    <w:rsid w:val="004D334E"/>
    <w:rsid w:val="004F58D7"/>
    <w:rsid w:val="00505AD9"/>
    <w:rsid w:val="005215C2"/>
    <w:rsid w:val="0053512A"/>
    <w:rsid w:val="00542FDE"/>
    <w:rsid w:val="00545408"/>
    <w:rsid w:val="00545939"/>
    <w:rsid w:val="005514FE"/>
    <w:rsid w:val="00555797"/>
    <w:rsid w:val="00560432"/>
    <w:rsid w:val="00562318"/>
    <w:rsid w:val="00571C6C"/>
    <w:rsid w:val="00594483"/>
    <w:rsid w:val="00595E20"/>
    <w:rsid w:val="00596960"/>
    <w:rsid w:val="005A0690"/>
    <w:rsid w:val="005A0F6A"/>
    <w:rsid w:val="005A6632"/>
    <w:rsid w:val="005A7AE7"/>
    <w:rsid w:val="005B16D9"/>
    <w:rsid w:val="005C0889"/>
    <w:rsid w:val="005C4A17"/>
    <w:rsid w:val="005D2D72"/>
    <w:rsid w:val="005D569A"/>
    <w:rsid w:val="005D5C39"/>
    <w:rsid w:val="005D79A7"/>
    <w:rsid w:val="005E283F"/>
    <w:rsid w:val="005F065D"/>
    <w:rsid w:val="005F09F8"/>
    <w:rsid w:val="005F470B"/>
    <w:rsid w:val="0060158F"/>
    <w:rsid w:val="00601F63"/>
    <w:rsid w:val="00607239"/>
    <w:rsid w:val="00621775"/>
    <w:rsid w:val="006223AF"/>
    <w:rsid w:val="00624FF4"/>
    <w:rsid w:val="0064680E"/>
    <w:rsid w:val="006517A7"/>
    <w:rsid w:val="0065672B"/>
    <w:rsid w:val="006734FA"/>
    <w:rsid w:val="00693CAA"/>
    <w:rsid w:val="006A6D65"/>
    <w:rsid w:val="006B06F9"/>
    <w:rsid w:val="006B3070"/>
    <w:rsid w:val="006C0FEC"/>
    <w:rsid w:val="006C5AE4"/>
    <w:rsid w:val="006D0F42"/>
    <w:rsid w:val="006D17B5"/>
    <w:rsid w:val="00731FB8"/>
    <w:rsid w:val="00734810"/>
    <w:rsid w:val="00736397"/>
    <w:rsid w:val="007425A7"/>
    <w:rsid w:val="007612C0"/>
    <w:rsid w:val="00763242"/>
    <w:rsid w:val="00775AB8"/>
    <w:rsid w:val="0077661D"/>
    <w:rsid w:val="007A4569"/>
    <w:rsid w:val="007B01A4"/>
    <w:rsid w:val="007B2377"/>
    <w:rsid w:val="007B7D1A"/>
    <w:rsid w:val="007D13D9"/>
    <w:rsid w:val="007D3CB6"/>
    <w:rsid w:val="007D3E53"/>
    <w:rsid w:val="007D456A"/>
    <w:rsid w:val="007E0186"/>
    <w:rsid w:val="007E39AA"/>
    <w:rsid w:val="007E41D5"/>
    <w:rsid w:val="007F34FB"/>
    <w:rsid w:val="00805268"/>
    <w:rsid w:val="008137E0"/>
    <w:rsid w:val="00816E36"/>
    <w:rsid w:val="008302E5"/>
    <w:rsid w:val="00855E7B"/>
    <w:rsid w:val="00873426"/>
    <w:rsid w:val="00877ECE"/>
    <w:rsid w:val="00880E88"/>
    <w:rsid w:val="00891490"/>
    <w:rsid w:val="008957C6"/>
    <w:rsid w:val="008A16FC"/>
    <w:rsid w:val="008B53AC"/>
    <w:rsid w:val="008B6C5E"/>
    <w:rsid w:val="008C1298"/>
    <w:rsid w:val="008D31DC"/>
    <w:rsid w:val="008E1169"/>
    <w:rsid w:val="008E1CCE"/>
    <w:rsid w:val="008E2BD0"/>
    <w:rsid w:val="008F155D"/>
    <w:rsid w:val="008F1F48"/>
    <w:rsid w:val="00920B24"/>
    <w:rsid w:val="00934582"/>
    <w:rsid w:val="009351A6"/>
    <w:rsid w:val="0094070D"/>
    <w:rsid w:val="00942576"/>
    <w:rsid w:val="0096399A"/>
    <w:rsid w:val="00970626"/>
    <w:rsid w:val="00977950"/>
    <w:rsid w:val="00984BEB"/>
    <w:rsid w:val="00996157"/>
    <w:rsid w:val="009A66DF"/>
    <w:rsid w:val="009B4DFC"/>
    <w:rsid w:val="009C0C84"/>
    <w:rsid w:val="009C3B82"/>
    <w:rsid w:val="009D3E8B"/>
    <w:rsid w:val="009D7002"/>
    <w:rsid w:val="009E61CB"/>
    <w:rsid w:val="00A01ADC"/>
    <w:rsid w:val="00A06F3B"/>
    <w:rsid w:val="00A07F61"/>
    <w:rsid w:val="00A210F3"/>
    <w:rsid w:val="00A21E50"/>
    <w:rsid w:val="00A227CB"/>
    <w:rsid w:val="00A33B20"/>
    <w:rsid w:val="00A4124B"/>
    <w:rsid w:val="00A41E6E"/>
    <w:rsid w:val="00A43260"/>
    <w:rsid w:val="00A44A01"/>
    <w:rsid w:val="00A45A79"/>
    <w:rsid w:val="00A5378E"/>
    <w:rsid w:val="00A542DB"/>
    <w:rsid w:val="00A56C4A"/>
    <w:rsid w:val="00A61AF8"/>
    <w:rsid w:val="00A61BA8"/>
    <w:rsid w:val="00A63A6F"/>
    <w:rsid w:val="00A670E4"/>
    <w:rsid w:val="00A85603"/>
    <w:rsid w:val="00A920D7"/>
    <w:rsid w:val="00A93387"/>
    <w:rsid w:val="00A9444E"/>
    <w:rsid w:val="00AA0790"/>
    <w:rsid w:val="00AA23E1"/>
    <w:rsid w:val="00AC4AF7"/>
    <w:rsid w:val="00AC7419"/>
    <w:rsid w:val="00AD4DCE"/>
    <w:rsid w:val="00AD7D28"/>
    <w:rsid w:val="00AE5D7E"/>
    <w:rsid w:val="00AE7E44"/>
    <w:rsid w:val="00AF4372"/>
    <w:rsid w:val="00B10AEB"/>
    <w:rsid w:val="00B11F3F"/>
    <w:rsid w:val="00B238C0"/>
    <w:rsid w:val="00B32214"/>
    <w:rsid w:val="00B32F5F"/>
    <w:rsid w:val="00B37B5E"/>
    <w:rsid w:val="00B54ABF"/>
    <w:rsid w:val="00B6489B"/>
    <w:rsid w:val="00B64921"/>
    <w:rsid w:val="00B65194"/>
    <w:rsid w:val="00B7006A"/>
    <w:rsid w:val="00B85591"/>
    <w:rsid w:val="00B934DD"/>
    <w:rsid w:val="00BB1EA9"/>
    <w:rsid w:val="00BC3B9A"/>
    <w:rsid w:val="00BD4C87"/>
    <w:rsid w:val="00BF7E68"/>
    <w:rsid w:val="00C03109"/>
    <w:rsid w:val="00C0351D"/>
    <w:rsid w:val="00C07287"/>
    <w:rsid w:val="00C17F39"/>
    <w:rsid w:val="00C22101"/>
    <w:rsid w:val="00C26847"/>
    <w:rsid w:val="00C33A3C"/>
    <w:rsid w:val="00C428BC"/>
    <w:rsid w:val="00C45079"/>
    <w:rsid w:val="00C47B0B"/>
    <w:rsid w:val="00C57449"/>
    <w:rsid w:val="00C67A90"/>
    <w:rsid w:val="00C67EE6"/>
    <w:rsid w:val="00C739D2"/>
    <w:rsid w:val="00C74FEE"/>
    <w:rsid w:val="00C85416"/>
    <w:rsid w:val="00C970D6"/>
    <w:rsid w:val="00CA640A"/>
    <w:rsid w:val="00CC64B8"/>
    <w:rsid w:val="00CC726E"/>
    <w:rsid w:val="00CD2C6D"/>
    <w:rsid w:val="00CD7BB4"/>
    <w:rsid w:val="00CE26A7"/>
    <w:rsid w:val="00CE6C5B"/>
    <w:rsid w:val="00CF714C"/>
    <w:rsid w:val="00D00605"/>
    <w:rsid w:val="00D1276C"/>
    <w:rsid w:val="00D14DEC"/>
    <w:rsid w:val="00D17F79"/>
    <w:rsid w:val="00D32D74"/>
    <w:rsid w:val="00D37195"/>
    <w:rsid w:val="00D43473"/>
    <w:rsid w:val="00D43904"/>
    <w:rsid w:val="00D50A60"/>
    <w:rsid w:val="00D51B74"/>
    <w:rsid w:val="00D55EE6"/>
    <w:rsid w:val="00D5683C"/>
    <w:rsid w:val="00D57A13"/>
    <w:rsid w:val="00D62EE2"/>
    <w:rsid w:val="00D63F5A"/>
    <w:rsid w:val="00D87567"/>
    <w:rsid w:val="00D9260B"/>
    <w:rsid w:val="00DA34A1"/>
    <w:rsid w:val="00DB138F"/>
    <w:rsid w:val="00DB270C"/>
    <w:rsid w:val="00DD39BF"/>
    <w:rsid w:val="00DD425F"/>
    <w:rsid w:val="00DD5B62"/>
    <w:rsid w:val="00DD758E"/>
    <w:rsid w:val="00DE17FA"/>
    <w:rsid w:val="00DF11FD"/>
    <w:rsid w:val="00DF15D1"/>
    <w:rsid w:val="00DF1BE4"/>
    <w:rsid w:val="00DF2B63"/>
    <w:rsid w:val="00E038C8"/>
    <w:rsid w:val="00E52063"/>
    <w:rsid w:val="00E77C9A"/>
    <w:rsid w:val="00EA0507"/>
    <w:rsid w:val="00EA3EC5"/>
    <w:rsid w:val="00EB5C29"/>
    <w:rsid w:val="00EC1BC8"/>
    <w:rsid w:val="00ED0F7C"/>
    <w:rsid w:val="00ED2070"/>
    <w:rsid w:val="00EF3948"/>
    <w:rsid w:val="00EF55CA"/>
    <w:rsid w:val="00F027EB"/>
    <w:rsid w:val="00F05459"/>
    <w:rsid w:val="00F1203B"/>
    <w:rsid w:val="00F13F8F"/>
    <w:rsid w:val="00F14ED9"/>
    <w:rsid w:val="00F163DC"/>
    <w:rsid w:val="00F25AE2"/>
    <w:rsid w:val="00F26914"/>
    <w:rsid w:val="00F27CD9"/>
    <w:rsid w:val="00F43360"/>
    <w:rsid w:val="00F52ADA"/>
    <w:rsid w:val="00F61C2F"/>
    <w:rsid w:val="00F67DC9"/>
    <w:rsid w:val="00F859E7"/>
    <w:rsid w:val="00FA4CE7"/>
    <w:rsid w:val="00FB6609"/>
    <w:rsid w:val="00FB68BA"/>
    <w:rsid w:val="00FD6783"/>
    <w:rsid w:val="00FE2F1A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89338-4FB4-4566-BA66-CB9E7DF4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D31F5"/>
    <w:rPr>
      <w:b/>
      <w:bCs/>
    </w:rPr>
  </w:style>
  <w:style w:type="paragraph" w:styleId="NormalnyWeb">
    <w:name w:val="Normal (Web)"/>
    <w:basedOn w:val="Normalny"/>
    <w:uiPriority w:val="99"/>
    <w:unhideWhenUsed/>
    <w:rsid w:val="004D31F5"/>
    <w:pPr>
      <w:spacing w:before="100" w:beforeAutospacing="1" w:after="100" w:afterAutospacing="1" w:line="240" w:lineRule="auto"/>
    </w:pPr>
    <w:rPr>
      <w:rFonts w:eastAsiaTheme="minorEastAsia"/>
      <w:sz w:val="24"/>
    </w:rPr>
  </w:style>
  <w:style w:type="character" w:styleId="Hipercze">
    <w:name w:val="Hyperlink"/>
    <w:basedOn w:val="Domylnaczcionkaakapitu"/>
    <w:uiPriority w:val="99"/>
    <w:unhideWhenUsed/>
    <w:rsid w:val="0038582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2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B47E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7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7A7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17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4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BBA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BBA"/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korfan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6F453-3DF8-4B5F-8608-1CB23C89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2710</Words>
  <Characters>16265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Siwek</dc:creator>
  <cp:keywords/>
  <dc:description/>
  <cp:lastModifiedBy>Ewelina Siwek</cp:lastModifiedBy>
  <cp:revision>6</cp:revision>
  <cp:lastPrinted>2025-07-21T12:04:00Z</cp:lastPrinted>
  <dcterms:created xsi:type="dcterms:W3CDTF">2025-11-06T13:58:00Z</dcterms:created>
  <dcterms:modified xsi:type="dcterms:W3CDTF">2025-11-17T08:33:00Z</dcterms:modified>
</cp:coreProperties>
</file>